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760E" w:rsidRPr="001240E2" w:rsidRDefault="00FA760E" w:rsidP="00FA760E">
      <w:pPr>
        <w:pStyle w:val="BodyText"/>
        <w:spacing w:after="0" w:line="276" w:lineRule="auto"/>
        <w:ind w:right="-7" w:firstLine="567"/>
        <w:jc w:val="center"/>
        <w:rPr>
          <w:rFonts w:ascii="GHEA Grapalat" w:hAnsi="GHEA Grapalat" w:cs="Sylfaen"/>
          <w:b/>
          <w:sz w:val="22"/>
          <w:szCs w:val="20"/>
        </w:rPr>
      </w:pPr>
      <w:r w:rsidRPr="001240E2">
        <w:rPr>
          <w:rFonts w:ascii="GHEA Grapalat" w:hAnsi="GHEA Grapalat" w:cs="Sylfaen"/>
          <w:b/>
          <w:sz w:val="22"/>
          <w:szCs w:val="20"/>
        </w:rPr>
        <w:t>ANNOUNCEMENT</w:t>
      </w:r>
    </w:p>
    <w:p w:rsidR="00FA760E" w:rsidRPr="001240E2" w:rsidRDefault="00FA760E" w:rsidP="00FA760E">
      <w:pPr>
        <w:spacing w:line="360" w:lineRule="auto"/>
        <w:ind w:left="283"/>
        <w:jc w:val="center"/>
        <w:rPr>
          <w:rFonts w:ascii="GHEA Grapalat" w:eastAsia="Calibri" w:hAnsi="GHEA Grapalat"/>
          <w:b/>
          <w:sz w:val="22"/>
          <w:szCs w:val="22"/>
        </w:rPr>
      </w:pPr>
      <w:r w:rsidRPr="001240E2">
        <w:rPr>
          <w:rFonts w:ascii="GHEA Grapalat" w:hAnsi="GHEA Grapalat" w:cs="Sylfaen"/>
          <w:b/>
          <w:sz w:val="22"/>
          <w:szCs w:val="20"/>
        </w:rPr>
        <w:t xml:space="preserve">ON THE </w:t>
      </w:r>
      <w:r w:rsidRPr="001240E2">
        <w:rPr>
          <w:rFonts w:ascii="GHEA Grapalat" w:eastAsia="Calibri" w:hAnsi="GHEA Grapalat"/>
          <w:b/>
          <w:sz w:val="22"/>
          <w:szCs w:val="22"/>
        </w:rPr>
        <w:t xml:space="preserve">PRICE QUOTATION ENQUIRY </w:t>
      </w:r>
    </w:p>
    <w:p w:rsidR="00FA760E" w:rsidRPr="001240E2" w:rsidRDefault="00FA760E" w:rsidP="00FA760E">
      <w:pPr>
        <w:pStyle w:val="BodyText"/>
        <w:spacing w:after="0" w:line="276" w:lineRule="auto"/>
        <w:ind w:right="-7" w:firstLine="567"/>
        <w:jc w:val="center"/>
        <w:rPr>
          <w:rFonts w:ascii="GHEA Grapalat" w:hAnsi="GHEA Grapalat" w:cs="Sylfaen"/>
          <w:b/>
          <w:sz w:val="22"/>
          <w:szCs w:val="20"/>
        </w:rPr>
      </w:pPr>
    </w:p>
    <w:p w:rsidR="00FA760E" w:rsidRPr="001240E2" w:rsidRDefault="00FA760E" w:rsidP="00FA760E">
      <w:pPr>
        <w:spacing w:line="360" w:lineRule="auto"/>
        <w:jc w:val="center"/>
        <w:rPr>
          <w:rFonts w:ascii="GHEA Grapalat" w:hAnsi="GHEA Grapalat" w:cs="Sylfaen"/>
          <w:sz w:val="22"/>
          <w:szCs w:val="20"/>
        </w:rPr>
      </w:pPr>
      <w:r w:rsidRPr="001240E2">
        <w:rPr>
          <w:rFonts w:ascii="GHEA Grapalat" w:hAnsi="GHEA Grapalat" w:cs="Sylfaen"/>
          <w:sz w:val="22"/>
          <w:szCs w:val="20"/>
        </w:rPr>
        <w:t xml:space="preserve">The text of this announcement is approved by </w:t>
      </w:r>
    </w:p>
    <w:p w:rsidR="00FA760E" w:rsidRPr="001240E2" w:rsidRDefault="00FA760E" w:rsidP="00FA760E">
      <w:pPr>
        <w:spacing w:line="360" w:lineRule="auto"/>
        <w:jc w:val="center"/>
        <w:rPr>
          <w:rFonts w:ascii="GHEA Grapalat" w:hAnsi="GHEA Grapalat" w:cs="Sylfaen"/>
          <w:sz w:val="22"/>
          <w:szCs w:val="20"/>
        </w:rPr>
      </w:pPr>
      <w:r w:rsidRPr="001240E2">
        <w:rPr>
          <w:rFonts w:ascii="GHEA Grapalat" w:hAnsi="GHEA Grapalat" w:cs="Sylfaen"/>
          <w:sz w:val="22"/>
          <w:szCs w:val="20"/>
        </w:rPr>
        <w:t xml:space="preserve">the </w:t>
      </w:r>
      <w:r w:rsidRPr="001240E2">
        <w:rPr>
          <w:rFonts w:ascii="GHEA Grapalat" w:hAnsi="GHEA Grapalat"/>
          <w:sz w:val="22"/>
        </w:rPr>
        <w:t>evaluation</w:t>
      </w:r>
      <w:r w:rsidRPr="001240E2">
        <w:rPr>
          <w:rFonts w:ascii="GHEA Grapalat" w:hAnsi="GHEA Grapalat" w:cs="Sylfaen"/>
          <w:sz w:val="22"/>
          <w:szCs w:val="20"/>
        </w:rPr>
        <w:t xml:space="preserve"> commission’s N 1 decision of </w:t>
      </w:r>
      <w:r w:rsidR="006B4E8A" w:rsidRPr="001240E2">
        <w:rPr>
          <w:rFonts w:ascii="GHEA Grapalat" w:hAnsi="GHEA Grapalat" w:cs="Sylfaen"/>
          <w:sz w:val="22"/>
          <w:szCs w:val="20"/>
        </w:rPr>
        <w:t>05</w:t>
      </w:r>
      <w:r w:rsidRPr="001240E2">
        <w:rPr>
          <w:rFonts w:ascii="GHEA Grapalat" w:hAnsi="GHEA Grapalat" w:cs="Sylfaen"/>
          <w:sz w:val="22"/>
          <w:szCs w:val="20"/>
        </w:rPr>
        <w:t>.</w:t>
      </w:r>
      <w:r w:rsidR="006B4E8A" w:rsidRPr="001240E2">
        <w:rPr>
          <w:rFonts w:ascii="GHEA Grapalat" w:hAnsi="GHEA Grapalat" w:cs="Sylfaen"/>
          <w:sz w:val="22"/>
          <w:szCs w:val="20"/>
        </w:rPr>
        <w:t>02</w:t>
      </w:r>
      <w:r w:rsidRPr="001240E2">
        <w:rPr>
          <w:rFonts w:ascii="GHEA Grapalat" w:hAnsi="GHEA Grapalat" w:cs="Sylfaen"/>
          <w:sz w:val="22"/>
          <w:szCs w:val="20"/>
        </w:rPr>
        <w:t>.202</w:t>
      </w:r>
      <w:r w:rsidR="006B4E8A" w:rsidRPr="001240E2">
        <w:rPr>
          <w:rFonts w:ascii="GHEA Grapalat" w:hAnsi="GHEA Grapalat" w:cs="Sylfaen"/>
          <w:sz w:val="22"/>
          <w:szCs w:val="20"/>
        </w:rPr>
        <w:t>6</w:t>
      </w:r>
      <w:r w:rsidRPr="001240E2">
        <w:rPr>
          <w:rFonts w:ascii="GHEA Grapalat" w:hAnsi="GHEA Grapalat" w:cs="Sylfaen"/>
          <w:sz w:val="22"/>
          <w:szCs w:val="20"/>
        </w:rPr>
        <w:t xml:space="preserve"> </w:t>
      </w:r>
    </w:p>
    <w:p w:rsidR="00FA760E" w:rsidRPr="001240E2" w:rsidRDefault="00FA760E" w:rsidP="00FA760E">
      <w:pPr>
        <w:spacing w:line="360" w:lineRule="auto"/>
        <w:ind w:firstLine="360"/>
        <w:jc w:val="center"/>
        <w:rPr>
          <w:rFonts w:ascii="GHEA Grapalat" w:hAnsi="GHEA Grapalat" w:cs="Sylfaen"/>
          <w:sz w:val="22"/>
          <w:szCs w:val="20"/>
        </w:rPr>
      </w:pPr>
      <w:r w:rsidRPr="001240E2">
        <w:rPr>
          <w:rFonts w:ascii="GHEA Grapalat" w:hAnsi="GHEA Grapalat" w:cs="Sylfaen"/>
          <w:sz w:val="22"/>
          <w:szCs w:val="20"/>
        </w:rPr>
        <w:t xml:space="preserve">Procedure code is </w:t>
      </w:r>
      <w:r w:rsidRPr="001240E2">
        <w:rPr>
          <w:rFonts w:ascii="GHEA Grapalat" w:hAnsi="GHEA Grapalat"/>
          <w:b/>
          <w:lang w:val="af-ZA"/>
        </w:rPr>
        <w:t>ՀՀԱՆ-ԳՀԾՁԲ</w:t>
      </w:r>
      <w:r w:rsidRPr="001240E2">
        <w:rPr>
          <w:rFonts w:ascii="GHEA Grapalat" w:hAnsi="GHEA Grapalat"/>
          <w:b/>
          <w:lang w:val="hy-AM"/>
        </w:rPr>
        <w:t>-</w:t>
      </w:r>
      <w:r w:rsidRPr="001240E2">
        <w:rPr>
          <w:rFonts w:ascii="GHEA Grapalat" w:hAnsi="GHEA Grapalat"/>
          <w:b/>
          <w:lang w:val="af-ZA"/>
        </w:rPr>
        <w:t>26/07</w:t>
      </w:r>
    </w:p>
    <w:p w:rsidR="00FA760E" w:rsidRPr="001240E2" w:rsidRDefault="00FA760E" w:rsidP="00CF0EF3">
      <w:pPr>
        <w:pStyle w:val="BodyTextIndent"/>
        <w:spacing w:after="160" w:line="240" w:lineRule="auto"/>
        <w:ind w:firstLine="567"/>
        <w:rPr>
          <w:rFonts w:ascii="GHEA Grapalat" w:hAnsi="GHEA Grapalat"/>
          <w:i w:val="0"/>
          <w:sz w:val="24"/>
          <w:szCs w:val="24"/>
        </w:rPr>
      </w:pPr>
    </w:p>
    <w:p w:rsidR="007B735D" w:rsidRPr="001240E2" w:rsidRDefault="007B735D" w:rsidP="007B735D">
      <w:pPr>
        <w:spacing w:line="276" w:lineRule="auto"/>
        <w:ind w:firstLine="630"/>
        <w:jc w:val="both"/>
        <w:rPr>
          <w:rFonts w:ascii="GHEA Grapalat" w:hAnsi="GHEA Grapalat"/>
          <w:sz w:val="22"/>
          <w:szCs w:val="20"/>
        </w:rPr>
      </w:pPr>
      <w:r w:rsidRPr="001240E2">
        <w:rPr>
          <w:rFonts w:ascii="GHEA Grapalat" w:hAnsi="GHEA Grapalat"/>
          <w:sz w:val="22"/>
          <w:szCs w:val="20"/>
        </w:rPr>
        <w:t xml:space="preserve">The Customer, Ministry of Justice of the Republic of Armenia, situated in V. </w:t>
      </w:r>
      <w:proofErr w:type="spellStart"/>
      <w:r w:rsidRPr="001240E2">
        <w:rPr>
          <w:rFonts w:ascii="GHEA Grapalat" w:hAnsi="GHEA Grapalat"/>
          <w:sz w:val="22"/>
          <w:szCs w:val="20"/>
        </w:rPr>
        <w:t>Sargsyan</w:t>
      </w:r>
      <w:proofErr w:type="spellEnd"/>
      <w:r w:rsidRPr="001240E2">
        <w:rPr>
          <w:rFonts w:ascii="GHEA Grapalat" w:hAnsi="GHEA Grapalat"/>
          <w:sz w:val="22"/>
          <w:szCs w:val="20"/>
        </w:rPr>
        <w:t xml:space="preserve"> 3/8, Yerevan, RA, announces a price quotation enquiry, which is carried out in one phase.</w:t>
      </w:r>
    </w:p>
    <w:p w:rsidR="0012570C" w:rsidRPr="001240E2" w:rsidRDefault="007B735D" w:rsidP="0012570C">
      <w:pPr>
        <w:pStyle w:val="BodyTextIndent"/>
        <w:spacing w:line="240" w:lineRule="auto"/>
        <w:ind w:firstLine="567"/>
        <w:rPr>
          <w:rFonts w:ascii="GHEA Grapalat" w:hAnsi="GHEA Grapalat"/>
          <w:sz w:val="22"/>
        </w:rPr>
      </w:pPr>
      <w:r w:rsidRPr="001240E2">
        <w:rPr>
          <w:rFonts w:ascii="GHEA Grapalat" w:hAnsi="GHEA Grapalat"/>
          <w:i w:val="0"/>
          <w:sz w:val="22"/>
          <w:lang w:val="en-US"/>
        </w:rPr>
        <w:t xml:space="preserve">The selected price quotation enquiry respondents, in defined order, will be offered to sign a performance contract on provision </w:t>
      </w:r>
      <w:r w:rsidRPr="001240E2">
        <w:rPr>
          <w:rFonts w:ascii="GHEA Grapalat" w:hAnsi="GHEA Grapalat"/>
          <w:b/>
          <w:i w:val="0"/>
          <w:sz w:val="22"/>
          <w:lang w:val="en-US"/>
        </w:rPr>
        <w:t xml:space="preserve">of </w:t>
      </w:r>
      <w:r w:rsidR="00424AF1" w:rsidRPr="001240E2">
        <w:rPr>
          <w:rFonts w:ascii="GHEA Grapalat" w:hAnsi="GHEA Grapalat"/>
          <w:b/>
          <w:i w:val="0"/>
          <w:sz w:val="22"/>
          <w:lang w:val="en-US"/>
        </w:rPr>
        <w:t>writt</w:t>
      </w:r>
      <w:bookmarkStart w:id="0" w:name="_GoBack"/>
      <w:bookmarkEnd w:id="0"/>
      <w:r w:rsidR="00424AF1" w:rsidRPr="001240E2">
        <w:rPr>
          <w:rFonts w:ascii="GHEA Grapalat" w:hAnsi="GHEA Grapalat"/>
          <w:b/>
          <w:i w:val="0"/>
          <w:sz w:val="22"/>
          <w:lang w:val="en-US"/>
        </w:rPr>
        <w:t xml:space="preserve">en translation </w:t>
      </w:r>
      <w:r w:rsidR="00350FDC" w:rsidRPr="001240E2">
        <w:rPr>
          <w:rFonts w:ascii="GHEA Grapalat" w:hAnsi="GHEA Grapalat"/>
          <w:b/>
          <w:i w:val="0"/>
          <w:sz w:val="22"/>
          <w:lang w:val="en-US"/>
        </w:rPr>
        <w:t>services</w:t>
      </w:r>
      <w:r w:rsidR="00424AF1" w:rsidRPr="001240E2">
        <w:rPr>
          <w:rFonts w:ascii="GHEA Grapalat" w:hAnsi="GHEA Grapalat"/>
          <w:i w:val="0"/>
          <w:sz w:val="22"/>
          <w:lang w:val="en-US"/>
        </w:rPr>
        <w:t xml:space="preserve"> </w:t>
      </w:r>
      <w:r w:rsidR="0012570C" w:rsidRPr="001240E2">
        <w:rPr>
          <w:rFonts w:ascii="GHEA Grapalat" w:hAnsi="GHEA Grapalat"/>
          <w:sz w:val="22"/>
        </w:rPr>
        <w:t>(Hereinafter Contract).</w:t>
      </w:r>
    </w:p>
    <w:p w:rsidR="001C150A" w:rsidRPr="001240E2" w:rsidRDefault="001C150A" w:rsidP="001C150A">
      <w:pPr>
        <w:pStyle w:val="BodyTextIndent"/>
        <w:spacing w:line="276" w:lineRule="auto"/>
        <w:ind w:firstLine="630"/>
        <w:rPr>
          <w:rFonts w:ascii="GHEA Grapalat" w:hAnsi="GHEA Grapalat"/>
          <w:i w:val="0"/>
          <w:sz w:val="22"/>
          <w:lang w:val="en-US"/>
        </w:rPr>
      </w:pPr>
      <w:r w:rsidRPr="001240E2">
        <w:rPr>
          <w:rFonts w:ascii="GHEA Grapalat" w:hAnsi="GHEA Grapalat"/>
          <w:i w:val="0"/>
          <w:sz w:val="22"/>
          <w:lang w:val="en-US"/>
        </w:rPr>
        <w:t>According to the Article 7 of the “Law on Procurements", any person, regardless of his factor of being foreign individual, organization or person without citizenship has an equal right to participate in the price quotation enquiry.</w:t>
      </w:r>
    </w:p>
    <w:p w:rsidR="001C150A" w:rsidRPr="001240E2" w:rsidRDefault="001C150A" w:rsidP="001C150A">
      <w:pPr>
        <w:spacing w:line="276" w:lineRule="auto"/>
        <w:ind w:firstLine="630"/>
        <w:jc w:val="both"/>
        <w:rPr>
          <w:rFonts w:ascii="GHEA Grapalat" w:hAnsi="GHEA Grapalat"/>
          <w:sz w:val="22"/>
          <w:szCs w:val="20"/>
        </w:rPr>
      </w:pPr>
      <w:r w:rsidRPr="001240E2">
        <w:rPr>
          <w:rFonts w:ascii="GHEA Grapalat" w:hAnsi="GHEA Grapalat"/>
          <w:sz w:val="22"/>
          <w:szCs w:val="20"/>
        </w:rPr>
        <w:t>The qualification criteria for not eligible people to participate in survey, as well as the people not having the right to participate in the survey and the needed documents to be provided for the evaluation of those criteria are set out by the invitation of the same procedure.</w:t>
      </w:r>
    </w:p>
    <w:p w:rsidR="001C150A" w:rsidRPr="001240E2" w:rsidRDefault="001C150A" w:rsidP="001C150A">
      <w:pPr>
        <w:spacing w:line="276" w:lineRule="auto"/>
        <w:ind w:firstLine="630"/>
        <w:jc w:val="both"/>
        <w:rPr>
          <w:rFonts w:ascii="GHEA Grapalat" w:hAnsi="GHEA Grapalat"/>
          <w:sz w:val="22"/>
          <w:szCs w:val="20"/>
        </w:rPr>
      </w:pPr>
      <w:r w:rsidRPr="001240E2">
        <w:rPr>
          <w:rFonts w:ascii="GHEA Grapalat" w:hAnsi="GHEA Grapalat"/>
          <w:sz w:val="22"/>
          <w:szCs w:val="20"/>
        </w:rPr>
        <w:t>The Selected participant is being decided among the number of applicants rated sufficient to the requirements of the invitation by the principle of giving preference to the bidder offering the lowest price.</w:t>
      </w:r>
    </w:p>
    <w:p w:rsidR="001C150A" w:rsidRPr="001240E2" w:rsidRDefault="001C150A" w:rsidP="001C150A">
      <w:pPr>
        <w:pStyle w:val="BodyTextIndent"/>
        <w:spacing w:line="276" w:lineRule="auto"/>
        <w:ind w:firstLine="630"/>
        <w:rPr>
          <w:rFonts w:ascii="GHEA Grapalat" w:hAnsi="GHEA Grapalat"/>
          <w:i w:val="0"/>
          <w:sz w:val="22"/>
          <w:lang w:val="en-US"/>
        </w:rPr>
      </w:pPr>
      <w:r w:rsidRPr="001240E2">
        <w:rPr>
          <w:rFonts w:ascii="GHEA Grapalat" w:hAnsi="GHEA Grapalat"/>
          <w:i w:val="0"/>
          <w:sz w:val="22"/>
          <w:lang w:val="en-US"/>
        </w:rPr>
        <w:t xml:space="preserve">In order to get the printed version of price quotation </w:t>
      </w:r>
      <w:proofErr w:type="gramStart"/>
      <w:r w:rsidRPr="001240E2">
        <w:rPr>
          <w:rFonts w:ascii="GHEA Grapalat" w:hAnsi="GHEA Grapalat"/>
          <w:i w:val="0"/>
          <w:sz w:val="22"/>
          <w:lang w:val="en-US"/>
        </w:rPr>
        <w:t>enquiry  invitation</w:t>
      </w:r>
      <w:proofErr w:type="gramEnd"/>
      <w:r w:rsidRPr="001240E2">
        <w:rPr>
          <w:rFonts w:ascii="GHEA Grapalat" w:hAnsi="GHEA Grapalat"/>
          <w:i w:val="0"/>
          <w:sz w:val="22"/>
          <w:lang w:val="en-US"/>
        </w:rPr>
        <w:t xml:space="preserve"> there is a need to apply the Customer counting till </w:t>
      </w:r>
      <w:r w:rsidR="007F597B" w:rsidRPr="001240E2">
        <w:rPr>
          <w:rFonts w:ascii="GHEA Grapalat" w:hAnsi="GHEA Grapalat"/>
          <w:b/>
          <w:i w:val="0"/>
          <w:sz w:val="22"/>
          <w:lang w:val="en-US"/>
        </w:rPr>
        <w:t>1</w:t>
      </w:r>
      <w:r w:rsidR="007F597B" w:rsidRPr="001240E2">
        <w:rPr>
          <w:rFonts w:ascii="GHEA Grapalat" w:hAnsi="GHEA Grapalat"/>
          <w:b/>
          <w:i w:val="0"/>
          <w:sz w:val="22"/>
          <w:lang w:val="en-GB"/>
        </w:rPr>
        <w:t>4</w:t>
      </w:r>
      <w:r w:rsidR="007F597B" w:rsidRPr="001240E2">
        <w:rPr>
          <w:rFonts w:ascii="GHEA Grapalat" w:hAnsi="GHEA Grapalat"/>
          <w:b/>
          <w:i w:val="0"/>
          <w:sz w:val="22"/>
          <w:lang w:val="en-US"/>
        </w:rPr>
        <w:t>:</w:t>
      </w:r>
      <w:r w:rsidR="007F597B" w:rsidRPr="001240E2">
        <w:rPr>
          <w:rFonts w:ascii="GHEA Grapalat" w:hAnsi="GHEA Grapalat"/>
          <w:b/>
          <w:i w:val="0"/>
          <w:sz w:val="22"/>
          <w:lang w:val="en-GB"/>
        </w:rPr>
        <w:t>3</w:t>
      </w:r>
      <w:r w:rsidRPr="001240E2">
        <w:rPr>
          <w:rFonts w:ascii="GHEA Grapalat" w:hAnsi="GHEA Grapalat"/>
          <w:b/>
          <w:i w:val="0"/>
          <w:sz w:val="22"/>
          <w:lang w:val="en-US"/>
        </w:rPr>
        <w:t xml:space="preserve">0 o’clock, of </w:t>
      </w:r>
      <w:r w:rsidR="00A13529" w:rsidRPr="001240E2">
        <w:rPr>
          <w:rFonts w:ascii="GHEA Grapalat" w:hAnsi="GHEA Grapalat"/>
          <w:b/>
          <w:i w:val="0"/>
          <w:sz w:val="22"/>
          <w:lang w:val="en-US"/>
        </w:rPr>
        <w:t>February</w:t>
      </w:r>
      <w:r w:rsidRPr="001240E2">
        <w:rPr>
          <w:rFonts w:ascii="GHEA Grapalat" w:hAnsi="GHEA Grapalat"/>
          <w:b/>
          <w:i w:val="0"/>
          <w:sz w:val="22"/>
          <w:lang w:val="en-US"/>
        </w:rPr>
        <w:t xml:space="preserve"> </w:t>
      </w:r>
      <w:r w:rsidR="00A13529" w:rsidRPr="001240E2">
        <w:rPr>
          <w:rFonts w:ascii="GHEA Grapalat" w:hAnsi="GHEA Grapalat"/>
          <w:b/>
          <w:i w:val="0"/>
          <w:sz w:val="22"/>
          <w:lang w:val="en-US"/>
        </w:rPr>
        <w:t>12</w:t>
      </w:r>
      <w:r w:rsidRPr="001240E2">
        <w:rPr>
          <w:rFonts w:ascii="GHEA Grapalat" w:hAnsi="GHEA Grapalat"/>
          <w:b/>
          <w:i w:val="0"/>
          <w:sz w:val="22"/>
          <w:lang w:val="en-US"/>
        </w:rPr>
        <w:t>, 202</w:t>
      </w:r>
      <w:r w:rsidR="00A13529" w:rsidRPr="001240E2">
        <w:rPr>
          <w:rFonts w:ascii="GHEA Grapalat" w:hAnsi="GHEA Grapalat"/>
          <w:b/>
          <w:i w:val="0"/>
          <w:sz w:val="22"/>
          <w:lang w:val="en-US"/>
        </w:rPr>
        <w:t>6</w:t>
      </w:r>
      <w:r w:rsidRPr="001240E2">
        <w:rPr>
          <w:rFonts w:ascii="GHEA Grapalat" w:hAnsi="GHEA Grapalat"/>
          <w:i w:val="0"/>
          <w:sz w:val="22"/>
          <w:lang w:val="en-US"/>
        </w:rPr>
        <w:t>. In the case of the request an invitation in electronic form, the customer provides a free invitation to the issuance date of receiving the application in electronic form within the next business day.</w:t>
      </w:r>
    </w:p>
    <w:p w:rsidR="001C150A" w:rsidRPr="001240E2" w:rsidRDefault="001C150A" w:rsidP="001C150A">
      <w:pPr>
        <w:pStyle w:val="BodyTextIndent"/>
        <w:spacing w:line="276" w:lineRule="auto"/>
        <w:ind w:firstLine="630"/>
        <w:rPr>
          <w:rFonts w:ascii="GHEA Grapalat" w:hAnsi="GHEA Grapalat"/>
          <w:i w:val="0"/>
          <w:sz w:val="22"/>
          <w:lang w:val="en-US"/>
        </w:rPr>
      </w:pPr>
      <w:r w:rsidRPr="001240E2">
        <w:rPr>
          <w:rFonts w:ascii="GHEA Grapalat" w:hAnsi="GHEA Grapalat"/>
          <w:i w:val="0"/>
          <w:sz w:val="22"/>
          <w:lang w:val="en-US"/>
        </w:rPr>
        <w:t xml:space="preserve">Failure to receive an invitation does not restrict the participant's right to participate in price quotation </w:t>
      </w:r>
      <w:proofErr w:type="gramStart"/>
      <w:r w:rsidRPr="001240E2">
        <w:rPr>
          <w:rFonts w:ascii="GHEA Grapalat" w:hAnsi="GHEA Grapalat"/>
          <w:i w:val="0"/>
          <w:sz w:val="22"/>
          <w:lang w:val="en-US"/>
        </w:rPr>
        <w:t>enquiry .</w:t>
      </w:r>
      <w:proofErr w:type="gramEnd"/>
    </w:p>
    <w:p w:rsidR="001C150A" w:rsidRPr="001240E2" w:rsidRDefault="001C150A" w:rsidP="001C150A">
      <w:pPr>
        <w:pStyle w:val="BodyTextIndent"/>
        <w:spacing w:line="276" w:lineRule="auto"/>
        <w:ind w:firstLine="630"/>
        <w:rPr>
          <w:rFonts w:ascii="GHEA Grapalat" w:hAnsi="GHEA Grapalat"/>
          <w:i w:val="0"/>
          <w:sz w:val="22"/>
          <w:lang w:val="en-US"/>
        </w:rPr>
      </w:pPr>
      <w:r w:rsidRPr="001240E2">
        <w:rPr>
          <w:rFonts w:ascii="GHEA Grapalat" w:hAnsi="GHEA Grapalat"/>
          <w:i w:val="0"/>
          <w:sz w:val="22"/>
          <w:lang w:val="en-US"/>
        </w:rPr>
        <w:t xml:space="preserve">The price quotation enquiry  for applications must be submitted electronically to the electronic procurement </w:t>
      </w:r>
      <w:proofErr w:type="spellStart"/>
      <w:r w:rsidRPr="001240E2">
        <w:rPr>
          <w:rFonts w:ascii="GHEA Grapalat" w:hAnsi="GHEA Grapalat"/>
          <w:i w:val="0"/>
          <w:sz w:val="22"/>
          <w:lang w:val="en-US"/>
        </w:rPr>
        <w:t>Armeps</w:t>
      </w:r>
      <w:proofErr w:type="spellEnd"/>
      <w:r w:rsidRPr="001240E2">
        <w:rPr>
          <w:rFonts w:ascii="GHEA Grapalat" w:hAnsi="GHEA Grapalat"/>
          <w:i w:val="0"/>
          <w:sz w:val="22"/>
          <w:lang w:val="en-US"/>
        </w:rPr>
        <w:t xml:space="preserve"> system (</w:t>
      </w:r>
      <w:hyperlink r:id="rId4" w:history="1">
        <w:r w:rsidRPr="001240E2">
          <w:rPr>
            <w:rFonts w:ascii="GHEA Grapalat" w:hAnsi="GHEA Grapalat"/>
            <w:i w:val="0"/>
            <w:sz w:val="22"/>
            <w:lang w:val="en-US"/>
          </w:rPr>
          <w:t>www.armeps.am</w:t>
        </w:r>
      </w:hyperlink>
      <w:r w:rsidRPr="001240E2">
        <w:rPr>
          <w:rFonts w:ascii="GHEA Grapalat" w:hAnsi="GHEA Grapalat"/>
          <w:i w:val="0"/>
          <w:sz w:val="22"/>
          <w:lang w:val="en-US"/>
        </w:rPr>
        <w:t xml:space="preserve"> website), (hereinafter also System) till  </w:t>
      </w:r>
      <w:r w:rsidR="007F597B" w:rsidRPr="001240E2">
        <w:rPr>
          <w:rFonts w:ascii="GHEA Grapalat" w:hAnsi="GHEA Grapalat"/>
          <w:b/>
          <w:i w:val="0"/>
          <w:sz w:val="22"/>
          <w:lang w:val="en-US"/>
        </w:rPr>
        <w:t>1</w:t>
      </w:r>
      <w:r w:rsidR="007F597B" w:rsidRPr="001240E2">
        <w:rPr>
          <w:rFonts w:ascii="GHEA Grapalat" w:hAnsi="GHEA Grapalat"/>
          <w:b/>
          <w:i w:val="0"/>
          <w:sz w:val="22"/>
          <w:lang w:val="en-GB"/>
        </w:rPr>
        <w:t>4</w:t>
      </w:r>
      <w:r w:rsidR="007F597B" w:rsidRPr="001240E2">
        <w:rPr>
          <w:rFonts w:ascii="GHEA Grapalat" w:hAnsi="GHEA Grapalat"/>
          <w:b/>
          <w:i w:val="0"/>
          <w:sz w:val="22"/>
          <w:lang w:val="en-US"/>
        </w:rPr>
        <w:t>:</w:t>
      </w:r>
      <w:r w:rsidR="007F597B" w:rsidRPr="001240E2">
        <w:rPr>
          <w:rFonts w:ascii="GHEA Grapalat" w:hAnsi="GHEA Grapalat"/>
          <w:b/>
          <w:i w:val="0"/>
          <w:sz w:val="22"/>
          <w:lang w:val="en-GB"/>
        </w:rPr>
        <w:t>3</w:t>
      </w:r>
      <w:r w:rsidR="00A13529" w:rsidRPr="001240E2">
        <w:rPr>
          <w:rFonts w:ascii="GHEA Grapalat" w:hAnsi="GHEA Grapalat"/>
          <w:b/>
          <w:i w:val="0"/>
          <w:sz w:val="22"/>
          <w:lang w:val="en-US"/>
        </w:rPr>
        <w:t xml:space="preserve">0 o’clock, of February 12, 2026. </w:t>
      </w:r>
      <w:r w:rsidRPr="001240E2">
        <w:rPr>
          <w:rFonts w:ascii="GHEA Grapalat" w:hAnsi="GHEA Grapalat"/>
          <w:i w:val="0"/>
          <w:sz w:val="22"/>
          <w:lang w:val="en-US"/>
        </w:rPr>
        <w:t>Applications, besides Armenian language, can also be submitted in English or Russian.</w:t>
      </w:r>
    </w:p>
    <w:p w:rsidR="001C150A" w:rsidRPr="001240E2" w:rsidRDefault="001C150A" w:rsidP="001C150A">
      <w:pPr>
        <w:pStyle w:val="BodyTextIndent2"/>
        <w:spacing w:line="276" w:lineRule="auto"/>
        <w:ind w:firstLine="630"/>
        <w:rPr>
          <w:rFonts w:ascii="GHEA Grapalat" w:hAnsi="GHEA Grapalat"/>
          <w:sz w:val="22"/>
        </w:rPr>
      </w:pPr>
      <w:r w:rsidRPr="001240E2">
        <w:rPr>
          <w:rFonts w:ascii="GHEA Grapalat" w:hAnsi="GHEA Grapalat"/>
          <w:sz w:val="22"/>
        </w:rPr>
        <w:t xml:space="preserve">For more information regarding this announcement, please contact the secretary of the evaluation Commission, </w:t>
      </w:r>
      <w:r w:rsidRPr="001240E2">
        <w:rPr>
          <w:rFonts w:ascii="GHEA Grapalat" w:hAnsi="GHEA Grapalat"/>
          <w:b/>
          <w:sz w:val="22"/>
        </w:rPr>
        <w:t>Ani Aharonyan.</w:t>
      </w:r>
    </w:p>
    <w:p w:rsidR="001C150A" w:rsidRPr="001240E2" w:rsidRDefault="001C150A" w:rsidP="001C150A">
      <w:pPr>
        <w:pStyle w:val="BodyTextIndent2"/>
        <w:spacing w:line="276" w:lineRule="auto"/>
        <w:ind w:firstLine="630"/>
        <w:rPr>
          <w:rFonts w:ascii="GHEA Grapalat" w:hAnsi="GHEA Grapalat"/>
        </w:rPr>
      </w:pPr>
    </w:p>
    <w:p w:rsidR="001C150A" w:rsidRPr="001240E2" w:rsidRDefault="001C150A" w:rsidP="001C150A">
      <w:pPr>
        <w:pStyle w:val="BodyTextIndent2"/>
        <w:spacing w:line="276" w:lineRule="auto"/>
        <w:ind w:firstLine="630"/>
        <w:rPr>
          <w:rFonts w:ascii="GHEA Grapalat" w:hAnsi="GHEA Grapalat"/>
        </w:rPr>
      </w:pPr>
    </w:p>
    <w:p w:rsidR="001C150A" w:rsidRPr="001240E2" w:rsidRDefault="001C150A" w:rsidP="001C150A">
      <w:pPr>
        <w:pStyle w:val="BodyTextIndent"/>
        <w:spacing w:line="276" w:lineRule="auto"/>
        <w:ind w:firstLine="1710"/>
        <w:jc w:val="left"/>
        <w:rPr>
          <w:rFonts w:ascii="GHEA Grapalat" w:hAnsi="GHEA Grapalat"/>
          <w:b/>
          <w:i w:val="0"/>
          <w:sz w:val="24"/>
          <w:szCs w:val="24"/>
          <w:lang w:val="en-US"/>
        </w:rPr>
      </w:pPr>
      <w:r w:rsidRPr="001240E2">
        <w:rPr>
          <w:rFonts w:ascii="GHEA Grapalat" w:hAnsi="GHEA Grapalat"/>
          <w:b/>
          <w:i w:val="0"/>
          <w:sz w:val="24"/>
          <w:szCs w:val="24"/>
          <w:lang w:val="en-US"/>
        </w:rPr>
        <w:t>E-mail address is: gnumner@moj.am</w:t>
      </w:r>
    </w:p>
    <w:p w:rsidR="001C150A" w:rsidRPr="001240E2" w:rsidRDefault="001C150A" w:rsidP="001C150A">
      <w:pPr>
        <w:pStyle w:val="BodyTextIndent"/>
        <w:spacing w:line="276" w:lineRule="auto"/>
        <w:ind w:firstLine="1710"/>
        <w:jc w:val="left"/>
        <w:rPr>
          <w:rFonts w:ascii="GHEA Grapalat" w:hAnsi="GHEA Grapalat"/>
          <w:b/>
          <w:i w:val="0"/>
          <w:sz w:val="24"/>
          <w:szCs w:val="24"/>
          <w:lang w:val="en-US"/>
        </w:rPr>
      </w:pPr>
      <w:r w:rsidRPr="001240E2">
        <w:rPr>
          <w:rFonts w:ascii="GHEA Grapalat" w:hAnsi="GHEA Grapalat"/>
          <w:b/>
          <w:i w:val="0"/>
          <w:sz w:val="24"/>
          <w:szCs w:val="24"/>
          <w:lang w:val="en-US"/>
        </w:rPr>
        <w:t>The phone number is: (010) 59-39-45</w:t>
      </w:r>
    </w:p>
    <w:p w:rsidR="001C150A" w:rsidRPr="00C8119F" w:rsidRDefault="001C150A" w:rsidP="001C150A">
      <w:pPr>
        <w:pStyle w:val="BodyTextIndent"/>
        <w:spacing w:line="276" w:lineRule="auto"/>
        <w:ind w:firstLine="1710"/>
        <w:jc w:val="left"/>
        <w:rPr>
          <w:rFonts w:ascii="GHEA Grapalat" w:hAnsi="GHEA Grapalat"/>
          <w:b/>
          <w:i w:val="0"/>
          <w:sz w:val="24"/>
          <w:szCs w:val="24"/>
          <w:lang w:val="en-US"/>
        </w:rPr>
      </w:pPr>
      <w:r w:rsidRPr="001240E2">
        <w:rPr>
          <w:rFonts w:ascii="GHEA Grapalat" w:hAnsi="GHEA Grapalat"/>
          <w:b/>
          <w:i w:val="0"/>
          <w:sz w:val="24"/>
          <w:szCs w:val="24"/>
          <w:lang w:val="en-US"/>
        </w:rPr>
        <w:t xml:space="preserve">Client: </w:t>
      </w:r>
      <w:r w:rsidRPr="001240E2">
        <w:rPr>
          <w:rFonts w:ascii="GHEA Grapalat" w:hAnsi="GHEA Grapalat"/>
          <w:b/>
          <w:i w:val="0"/>
          <w:sz w:val="24"/>
          <w:szCs w:val="24"/>
        </w:rPr>
        <w:t>«</w:t>
      </w:r>
      <w:r w:rsidRPr="001240E2">
        <w:rPr>
          <w:rFonts w:ascii="GHEA Grapalat" w:hAnsi="GHEA Grapalat"/>
          <w:b/>
          <w:sz w:val="24"/>
          <w:szCs w:val="24"/>
          <w:lang w:val="en-US"/>
        </w:rPr>
        <w:t>Ministry of Justice of the Republic of Armenia</w:t>
      </w:r>
      <w:r w:rsidRPr="001240E2">
        <w:rPr>
          <w:rFonts w:ascii="GHEA Grapalat" w:hAnsi="GHEA Grapalat"/>
          <w:b/>
          <w:i w:val="0"/>
          <w:sz w:val="24"/>
          <w:szCs w:val="24"/>
        </w:rPr>
        <w:t xml:space="preserve"> »</w:t>
      </w:r>
      <w:r w:rsidRPr="00C8119F">
        <w:rPr>
          <w:rFonts w:ascii="GHEA Grapalat" w:hAnsi="GHEA Grapalat"/>
          <w:b/>
          <w:i w:val="0"/>
          <w:sz w:val="24"/>
          <w:szCs w:val="24"/>
        </w:rPr>
        <w:t xml:space="preserve"> </w:t>
      </w:r>
    </w:p>
    <w:p w:rsidR="000C6CCE" w:rsidRDefault="000C6CCE"/>
    <w:sectPr w:rsidR="000C6CCE" w:rsidSect="009A2F37">
      <w:pgSz w:w="12240" w:h="15840"/>
      <w:pgMar w:top="720" w:right="810" w:bottom="1260" w:left="12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3848BC"/>
    <w:rsid w:val="00002474"/>
    <w:rsid w:val="000051F5"/>
    <w:rsid w:val="00005269"/>
    <w:rsid w:val="0000614F"/>
    <w:rsid w:val="00012C64"/>
    <w:rsid w:val="000134CF"/>
    <w:rsid w:val="000135A4"/>
    <w:rsid w:val="0001537D"/>
    <w:rsid w:val="00015677"/>
    <w:rsid w:val="000202EE"/>
    <w:rsid w:val="00020A48"/>
    <w:rsid w:val="00020EF9"/>
    <w:rsid w:val="00021B81"/>
    <w:rsid w:val="00021DAE"/>
    <w:rsid w:val="0002491E"/>
    <w:rsid w:val="000256F7"/>
    <w:rsid w:val="000266AF"/>
    <w:rsid w:val="000274F2"/>
    <w:rsid w:val="00027AE6"/>
    <w:rsid w:val="00030067"/>
    <w:rsid w:val="000301EC"/>
    <w:rsid w:val="000302EE"/>
    <w:rsid w:val="000317C6"/>
    <w:rsid w:val="00033AFA"/>
    <w:rsid w:val="00033AFE"/>
    <w:rsid w:val="000344E1"/>
    <w:rsid w:val="000375AA"/>
    <w:rsid w:val="000400F9"/>
    <w:rsid w:val="000421FE"/>
    <w:rsid w:val="00043147"/>
    <w:rsid w:val="00043733"/>
    <w:rsid w:val="000437B8"/>
    <w:rsid w:val="00046AB6"/>
    <w:rsid w:val="000473D1"/>
    <w:rsid w:val="000478E2"/>
    <w:rsid w:val="00047C06"/>
    <w:rsid w:val="00050255"/>
    <w:rsid w:val="000510E4"/>
    <w:rsid w:val="000516FF"/>
    <w:rsid w:val="00052A81"/>
    <w:rsid w:val="00053235"/>
    <w:rsid w:val="00053B00"/>
    <w:rsid w:val="00054B85"/>
    <w:rsid w:val="00054C34"/>
    <w:rsid w:val="00056D13"/>
    <w:rsid w:val="00057DD3"/>
    <w:rsid w:val="00060D88"/>
    <w:rsid w:val="00062513"/>
    <w:rsid w:val="000628A3"/>
    <w:rsid w:val="00062B62"/>
    <w:rsid w:val="000676CE"/>
    <w:rsid w:val="00067B25"/>
    <w:rsid w:val="00067F0C"/>
    <w:rsid w:val="00070F3F"/>
    <w:rsid w:val="00071A24"/>
    <w:rsid w:val="000721C5"/>
    <w:rsid w:val="00073E6F"/>
    <w:rsid w:val="00073EC8"/>
    <w:rsid w:val="00074B9E"/>
    <w:rsid w:val="00074EB1"/>
    <w:rsid w:val="00074F39"/>
    <w:rsid w:val="000806DC"/>
    <w:rsid w:val="00082B6C"/>
    <w:rsid w:val="0008355E"/>
    <w:rsid w:val="00083648"/>
    <w:rsid w:val="000842FB"/>
    <w:rsid w:val="000853FB"/>
    <w:rsid w:val="00085CB3"/>
    <w:rsid w:val="00092191"/>
    <w:rsid w:val="00092CC2"/>
    <w:rsid w:val="00094D0F"/>
    <w:rsid w:val="00095525"/>
    <w:rsid w:val="00096778"/>
    <w:rsid w:val="00097ADF"/>
    <w:rsid w:val="000A0996"/>
    <w:rsid w:val="000A09C7"/>
    <w:rsid w:val="000A0E5F"/>
    <w:rsid w:val="000A208C"/>
    <w:rsid w:val="000A26AB"/>
    <w:rsid w:val="000A3257"/>
    <w:rsid w:val="000A36C2"/>
    <w:rsid w:val="000A3A69"/>
    <w:rsid w:val="000A7C1C"/>
    <w:rsid w:val="000B0FB0"/>
    <w:rsid w:val="000B2D38"/>
    <w:rsid w:val="000B2F64"/>
    <w:rsid w:val="000B3F26"/>
    <w:rsid w:val="000B4B21"/>
    <w:rsid w:val="000B4F39"/>
    <w:rsid w:val="000B7219"/>
    <w:rsid w:val="000C1776"/>
    <w:rsid w:val="000C2F41"/>
    <w:rsid w:val="000C48C6"/>
    <w:rsid w:val="000C4D2D"/>
    <w:rsid w:val="000C57FD"/>
    <w:rsid w:val="000C6CCE"/>
    <w:rsid w:val="000C6FEF"/>
    <w:rsid w:val="000D0F32"/>
    <w:rsid w:val="000D2C58"/>
    <w:rsid w:val="000D3FE0"/>
    <w:rsid w:val="000D711F"/>
    <w:rsid w:val="000E5AC9"/>
    <w:rsid w:val="000E6F15"/>
    <w:rsid w:val="000F0A0A"/>
    <w:rsid w:val="000F1C47"/>
    <w:rsid w:val="000F27BA"/>
    <w:rsid w:val="000F371E"/>
    <w:rsid w:val="000F5624"/>
    <w:rsid w:val="000F6C98"/>
    <w:rsid w:val="001018AF"/>
    <w:rsid w:val="00101933"/>
    <w:rsid w:val="001034BD"/>
    <w:rsid w:val="0010437C"/>
    <w:rsid w:val="00105177"/>
    <w:rsid w:val="00107F27"/>
    <w:rsid w:val="0011261B"/>
    <w:rsid w:val="0011441D"/>
    <w:rsid w:val="00114AED"/>
    <w:rsid w:val="00115539"/>
    <w:rsid w:val="0012035B"/>
    <w:rsid w:val="001240E2"/>
    <w:rsid w:val="00124B07"/>
    <w:rsid w:val="0012570C"/>
    <w:rsid w:val="00126BD7"/>
    <w:rsid w:val="001270DD"/>
    <w:rsid w:val="00130659"/>
    <w:rsid w:val="00130FBE"/>
    <w:rsid w:val="001319A5"/>
    <w:rsid w:val="00131BF1"/>
    <w:rsid w:val="00132AE0"/>
    <w:rsid w:val="001337E3"/>
    <w:rsid w:val="00135622"/>
    <w:rsid w:val="00135968"/>
    <w:rsid w:val="001368FD"/>
    <w:rsid w:val="001369DD"/>
    <w:rsid w:val="00142810"/>
    <w:rsid w:val="00142F49"/>
    <w:rsid w:val="00144DD9"/>
    <w:rsid w:val="00146303"/>
    <w:rsid w:val="0014659F"/>
    <w:rsid w:val="00146819"/>
    <w:rsid w:val="00146895"/>
    <w:rsid w:val="00146DB6"/>
    <w:rsid w:val="00150255"/>
    <w:rsid w:val="00150AB0"/>
    <w:rsid w:val="0015314F"/>
    <w:rsid w:val="00157370"/>
    <w:rsid w:val="00163689"/>
    <w:rsid w:val="00165022"/>
    <w:rsid w:val="00165DD0"/>
    <w:rsid w:val="00165ED3"/>
    <w:rsid w:val="001664B2"/>
    <w:rsid w:val="00167815"/>
    <w:rsid w:val="00170DAB"/>
    <w:rsid w:val="00171C68"/>
    <w:rsid w:val="00172A15"/>
    <w:rsid w:val="00173B79"/>
    <w:rsid w:val="0017401E"/>
    <w:rsid w:val="00175F4C"/>
    <w:rsid w:val="00176B18"/>
    <w:rsid w:val="00177E97"/>
    <w:rsid w:val="00181538"/>
    <w:rsid w:val="00182338"/>
    <w:rsid w:val="00182894"/>
    <w:rsid w:val="00183CB1"/>
    <w:rsid w:val="0018586B"/>
    <w:rsid w:val="001868D4"/>
    <w:rsid w:val="00186FB4"/>
    <w:rsid w:val="001870D7"/>
    <w:rsid w:val="001903CE"/>
    <w:rsid w:val="00190742"/>
    <w:rsid w:val="00191DAC"/>
    <w:rsid w:val="00191F38"/>
    <w:rsid w:val="00192953"/>
    <w:rsid w:val="00192DBA"/>
    <w:rsid w:val="00193333"/>
    <w:rsid w:val="0019353C"/>
    <w:rsid w:val="0019372F"/>
    <w:rsid w:val="001938B3"/>
    <w:rsid w:val="0019422B"/>
    <w:rsid w:val="00194CFD"/>
    <w:rsid w:val="00197237"/>
    <w:rsid w:val="00197304"/>
    <w:rsid w:val="001974C4"/>
    <w:rsid w:val="001979A0"/>
    <w:rsid w:val="001A0AC7"/>
    <w:rsid w:val="001A2105"/>
    <w:rsid w:val="001A3654"/>
    <w:rsid w:val="001B0F4B"/>
    <w:rsid w:val="001B1523"/>
    <w:rsid w:val="001B176C"/>
    <w:rsid w:val="001B1877"/>
    <w:rsid w:val="001B2555"/>
    <w:rsid w:val="001B2B32"/>
    <w:rsid w:val="001B46CE"/>
    <w:rsid w:val="001B6332"/>
    <w:rsid w:val="001B67D8"/>
    <w:rsid w:val="001B74BB"/>
    <w:rsid w:val="001C068F"/>
    <w:rsid w:val="001C150A"/>
    <w:rsid w:val="001C1E1A"/>
    <w:rsid w:val="001C1FD9"/>
    <w:rsid w:val="001C2623"/>
    <w:rsid w:val="001C5492"/>
    <w:rsid w:val="001C6DD1"/>
    <w:rsid w:val="001C7F98"/>
    <w:rsid w:val="001D5E18"/>
    <w:rsid w:val="001D5E82"/>
    <w:rsid w:val="001D747A"/>
    <w:rsid w:val="001D7DB0"/>
    <w:rsid w:val="001E00BF"/>
    <w:rsid w:val="001E271A"/>
    <w:rsid w:val="001E38BB"/>
    <w:rsid w:val="001E3EE7"/>
    <w:rsid w:val="001E43D3"/>
    <w:rsid w:val="001E47B3"/>
    <w:rsid w:val="001E5247"/>
    <w:rsid w:val="001E67A6"/>
    <w:rsid w:val="001E79B9"/>
    <w:rsid w:val="001E79F6"/>
    <w:rsid w:val="001F0C1A"/>
    <w:rsid w:val="001F59B7"/>
    <w:rsid w:val="001F608B"/>
    <w:rsid w:val="001F7E37"/>
    <w:rsid w:val="00202A45"/>
    <w:rsid w:val="002069E6"/>
    <w:rsid w:val="00207136"/>
    <w:rsid w:val="002079BB"/>
    <w:rsid w:val="00210472"/>
    <w:rsid w:val="00211319"/>
    <w:rsid w:val="002126E5"/>
    <w:rsid w:val="00212D75"/>
    <w:rsid w:val="0021336F"/>
    <w:rsid w:val="00213F43"/>
    <w:rsid w:val="00215771"/>
    <w:rsid w:val="00215BEE"/>
    <w:rsid w:val="00216780"/>
    <w:rsid w:val="0021702D"/>
    <w:rsid w:val="00217293"/>
    <w:rsid w:val="00217680"/>
    <w:rsid w:val="00220DE6"/>
    <w:rsid w:val="00220F12"/>
    <w:rsid w:val="00221393"/>
    <w:rsid w:val="00221D29"/>
    <w:rsid w:val="00222624"/>
    <w:rsid w:val="00224128"/>
    <w:rsid w:val="00226D2D"/>
    <w:rsid w:val="00227AB3"/>
    <w:rsid w:val="002303D3"/>
    <w:rsid w:val="00230A4F"/>
    <w:rsid w:val="00230D0C"/>
    <w:rsid w:val="002314C3"/>
    <w:rsid w:val="00232E1D"/>
    <w:rsid w:val="0023382F"/>
    <w:rsid w:val="00233C14"/>
    <w:rsid w:val="00234408"/>
    <w:rsid w:val="002355ED"/>
    <w:rsid w:val="00237E19"/>
    <w:rsid w:val="00241042"/>
    <w:rsid w:val="00242085"/>
    <w:rsid w:val="00242256"/>
    <w:rsid w:val="00242379"/>
    <w:rsid w:val="00242A0E"/>
    <w:rsid w:val="0024324F"/>
    <w:rsid w:val="00244E0F"/>
    <w:rsid w:val="00245A5E"/>
    <w:rsid w:val="00247DC6"/>
    <w:rsid w:val="00250B5E"/>
    <w:rsid w:val="00253EAA"/>
    <w:rsid w:val="00257D73"/>
    <w:rsid w:val="00260003"/>
    <w:rsid w:val="00260559"/>
    <w:rsid w:val="00265555"/>
    <w:rsid w:val="00266B62"/>
    <w:rsid w:val="00267113"/>
    <w:rsid w:val="00270B59"/>
    <w:rsid w:val="00273060"/>
    <w:rsid w:val="00273C25"/>
    <w:rsid w:val="002748DD"/>
    <w:rsid w:val="002751DB"/>
    <w:rsid w:val="0027576C"/>
    <w:rsid w:val="00277E90"/>
    <w:rsid w:val="002807DA"/>
    <w:rsid w:val="00281A49"/>
    <w:rsid w:val="002831F9"/>
    <w:rsid w:val="0028328C"/>
    <w:rsid w:val="002837FE"/>
    <w:rsid w:val="002851FE"/>
    <w:rsid w:val="00285470"/>
    <w:rsid w:val="00285E9A"/>
    <w:rsid w:val="00292760"/>
    <w:rsid w:val="00296717"/>
    <w:rsid w:val="0029781F"/>
    <w:rsid w:val="00297D61"/>
    <w:rsid w:val="002A1D7B"/>
    <w:rsid w:val="002A205D"/>
    <w:rsid w:val="002A2FE0"/>
    <w:rsid w:val="002A6242"/>
    <w:rsid w:val="002B60C1"/>
    <w:rsid w:val="002B758B"/>
    <w:rsid w:val="002C090E"/>
    <w:rsid w:val="002C2E4C"/>
    <w:rsid w:val="002C3CE0"/>
    <w:rsid w:val="002C4EC4"/>
    <w:rsid w:val="002D06F3"/>
    <w:rsid w:val="002D149D"/>
    <w:rsid w:val="002D2BBB"/>
    <w:rsid w:val="002D35FD"/>
    <w:rsid w:val="002D503E"/>
    <w:rsid w:val="002D60CE"/>
    <w:rsid w:val="002D6BCE"/>
    <w:rsid w:val="002D748F"/>
    <w:rsid w:val="002E136C"/>
    <w:rsid w:val="002E1A5D"/>
    <w:rsid w:val="002E25FF"/>
    <w:rsid w:val="002E435A"/>
    <w:rsid w:val="002E6270"/>
    <w:rsid w:val="002E6A89"/>
    <w:rsid w:val="002F219C"/>
    <w:rsid w:val="002F49BB"/>
    <w:rsid w:val="002F6E5E"/>
    <w:rsid w:val="002F7B05"/>
    <w:rsid w:val="00300EB7"/>
    <w:rsid w:val="00300FAB"/>
    <w:rsid w:val="00301ED2"/>
    <w:rsid w:val="0030252A"/>
    <w:rsid w:val="00302939"/>
    <w:rsid w:val="003042C2"/>
    <w:rsid w:val="003077DE"/>
    <w:rsid w:val="003102A4"/>
    <w:rsid w:val="003102AE"/>
    <w:rsid w:val="00310C06"/>
    <w:rsid w:val="003120EE"/>
    <w:rsid w:val="00313801"/>
    <w:rsid w:val="003152D7"/>
    <w:rsid w:val="00315962"/>
    <w:rsid w:val="00315FCD"/>
    <w:rsid w:val="003168D2"/>
    <w:rsid w:val="003174EF"/>
    <w:rsid w:val="00317BFC"/>
    <w:rsid w:val="003216DE"/>
    <w:rsid w:val="00321DA4"/>
    <w:rsid w:val="003221B7"/>
    <w:rsid w:val="0032699F"/>
    <w:rsid w:val="003270C8"/>
    <w:rsid w:val="0033048F"/>
    <w:rsid w:val="003305EC"/>
    <w:rsid w:val="003329A7"/>
    <w:rsid w:val="0033486F"/>
    <w:rsid w:val="0033586F"/>
    <w:rsid w:val="00336982"/>
    <w:rsid w:val="003403E8"/>
    <w:rsid w:val="003407CD"/>
    <w:rsid w:val="003440FC"/>
    <w:rsid w:val="003456AE"/>
    <w:rsid w:val="003461B1"/>
    <w:rsid w:val="00346889"/>
    <w:rsid w:val="00346E0F"/>
    <w:rsid w:val="00347109"/>
    <w:rsid w:val="0035041A"/>
    <w:rsid w:val="00350FDC"/>
    <w:rsid w:val="0035233A"/>
    <w:rsid w:val="00352A28"/>
    <w:rsid w:val="00353096"/>
    <w:rsid w:val="0035435B"/>
    <w:rsid w:val="003545B8"/>
    <w:rsid w:val="00355FCC"/>
    <w:rsid w:val="003573DB"/>
    <w:rsid w:val="00357574"/>
    <w:rsid w:val="00357D97"/>
    <w:rsid w:val="00360146"/>
    <w:rsid w:val="003614D6"/>
    <w:rsid w:val="00361815"/>
    <w:rsid w:val="00361A33"/>
    <w:rsid w:val="00364C00"/>
    <w:rsid w:val="00365511"/>
    <w:rsid w:val="00366BF0"/>
    <w:rsid w:val="0037058C"/>
    <w:rsid w:val="003710F4"/>
    <w:rsid w:val="00372BCD"/>
    <w:rsid w:val="00372C3B"/>
    <w:rsid w:val="00373CB9"/>
    <w:rsid w:val="00374F12"/>
    <w:rsid w:val="00375488"/>
    <w:rsid w:val="00375EE0"/>
    <w:rsid w:val="00375EFB"/>
    <w:rsid w:val="003760D2"/>
    <w:rsid w:val="00377386"/>
    <w:rsid w:val="00377933"/>
    <w:rsid w:val="003807A3"/>
    <w:rsid w:val="003827D3"/>
    <w:rsid w:val="00382E34"/>
    <w:rsid w:val="003848BC"/>
    <w:rsid w:val="00385A0B"/>
    <w:rsid w:val="0038652F"/>
    <w:rsid w:val="00386DE1"/>
    <w:rsid w:val="0039138A"/>
    <w:rsid w:val="003920C8"/>
    <w:rsid w:val="00395F45"/>
    <w:rsid w:val="003A28F6"/>
    <w:rsid w:val="003B1698"/>
    <w:rsid w:val="003B1CC4"/>
    <w:rsid w:val="003B32AD"/>
    <w:rsid w:val="003B5D21"/>
    <w:rsid w:val="003B5DA5"/>
    <w:rsid w:val="003B7875"/>
    <w:rsid w:val="003C01ED"/>
    <w:rsid w:val="003C1F79"/>
    <w:rsid w:val="003C4537"/>
    <w:rsid w:val="003C5AEB"/>
    <w:rsid w:val="003C6A95"/>
    <w:rsid w:val="003C7107"/>
    <w:rsid w:val="003D080A"/>
    <w:rsid w:val="003D0C8D"/>
    <w:rsid w:val="003D0FBA"/>
    <w:rsid w:val="003D3323"/>
    <w:rsid w:val="003D4152"/>
    <w:rsid w:val="003D4954"/>
    <w:rsid w:val="003D5FCD"/>
    <w:rsid w:val="003D65CC"/>
    <w:rsid w:val="003D6D9B"/>
    <w:rsid w:val="003D7E7A"/>
    <w:rsid w:val="003E3770"/>
    <w:rsid w:val="003E3B66"/>
    <w:rsid w:val="003E4960"/>
    <w:rsid w:val="003E4D37"/>
    <w:rsid w:val="003F1EF7"/>
    <w:rsid w:val="003F3ADD"/>
    <w:rsid w:val="003F4767"/>
    <w:rsid w:val="004003E0"/>
    <w:rsid w:val="00400B24"/>
    <w:rsid w:val="00402B7F"/>
    <w:rsid w:val="00403539"/>
    <w:rsid w:val="004040C5"/>
    <w:rsid w:val="00405686"/>
    <w:rsid w:val="00406265"/>
    <w:rsid w:val="00406C9F"/>
    <w:rsid w:val="004072A1"/>
    <w:rsid w:val="00407F38"/>
    <w:rsid w:val="00410512"/>
    <w:rsid w:val="0041130D"/>
    <w:rsid w:val="00414C5E"/>
    <w:rsid w:val="00415A07"/>
    <w:rsid w:val="004162FC"/>
    <w:rsid w:val="00417661"/>
    <w:rsid w:val="00421458"/>
    <w:rsid w:val="00422866"/>
    <w:rsid w:val="00424341"/>
    <w:rsid w:val="00424AF1"/>
    <w:rsid w:val="00424BE5"/>
    <w:rsid w:val="00424F6C"/>
    <w:rsid w:val="00425CEB"/>
    <w:rsid w:val="00425D32"/>
    <w:rsid w:val="00426AAA"/>
    <w:rsid w:val="00427A4C"/>
    <w:rsid w:val="0043081C"/>
    <w:rsid w:val="00434616"/>
    <w:rsid w:val="00435A2C"/>
    <w:rsid w:val="00435DBD"/>
    <w:rsid w:val="00441330"/>
    <w:rsid w:val="00442647"/>
    <w:rsid w:val="0044458E"/>
    <w:rsid w:val="0044512F"/>
    <w:rsid w:val="00450F8C"/>
    <w:rsid w:val="004529A9"/>
    <w:rsid w:val="00454647"/>
    <w:rsid w:val="00456EBD"/>
    <w:rsid w:val="0045741B"/>
    <w:rsid w:val="00460241"/>
    <w:rsid w:val="0046390B"/>
    <w:rsid w:val="00464300"/>
    <w:rsid w:val="00464BD1"/>
    <w:rsid w:val="00466268"/>
    <w:rsid w:val="00466467"/>
    <w:rsid w:val="00473E68"/>
    <w:rsid w:val="00474EB3"/>
    <w:rsid w:val="00477942"/>
    <w:rsid w:val="004819E0"/>
    <w:rsid w:val="004834B1"/>
    <w:rsid w:val="004849BB"/>
    <w:rsid w:val="00486118"/>
    <w:rsid w:val="00487248"/>
    <w:rsid w:val="004900B0"/>
    <w:rsid w:val="00490120"/>
    <w:rsid w:val="004919BE"/>
    <w:rsid w:val="00493737"/>
    <w:rsid w:val="0049578A"/>
    <w:rsid w:val="00496308"/>
    <w:rsid w:val="00496C26"/>
    <w:rsid w:val="004A0883"/>
    <w:rsid w:val="004A2D6A"/>
    <w:rsid w:val="004A47C2"/>
    <w:rsid w:val="004A4D63"/>
    <w:rsid w:val="004A72DF"/>
    <w:rsid w:val="004B02CE"/>
    <w:rsid w:val="004B09BB"/>
    <w:rsid w:val="004B238F"/>
    <w:rsid w:val="004B2468"/>
    <w:rsid w:val="004B2F92"/>
    <w:rsid w:val="004B3E80"/>
    <w:rsid w:val="004C0339"/>
    <w:rsid w:val="004C17C1"/>
    <w:rsid w:val="004C22F8"/>
    <w:rsid w:val="004C2CD2"/>
    <w:rsid w:val="004C3300"/>
    <w:rsid w:val="004C3512"/>
    <w:rsid w:val="004C364F"/>
    <w:rsid w:val="004C468A"/>
    <w:rsid w:val="004C5A0D"/>
    <w:rsid w:val="004C66B7"/>
    <w:rsid w:val="004C7029"/>
    <w:rsid w:val="004D0554"/>
    <w:rsid w:val="004D395F"/>
    <w:rsid w:val="004D6478"/>
    <w:rsid w:val="004D71F4"/>
    <w:rsid w:val="004D75D4"/>
    <w:rsid w:val="004E05A1"/>
    <w:rsid w:val="004E13EB"/>
    <w:rsid w:val="004E2C9F"/>
    <w:rsid w:val="004E38C3"/>
    <w:rsid w:val="004E3F64"/>
    <w:rsid w:val="004E4AC9"/>
    <w:rsid w:val="004E5250"/>
    <w:rsid w:val="004E5674"/>
    <w:rsid w:val="004E6AD1"/>
    <w:rsid w:val="004E7130"/>
    <w:rsid w:val="004F16E2"/>
    <w:rsid w:val="004F1A67"/>
    <w:rsid w:val="004F35C8"/>
    <w:rsid w:val="004F36D9"/>
    <w:rsid w:val="004F415A"/>
    <w:rsid w:val="004F4B31"/>
    <w:rsid w:val="004F5B7E"/>
    <w:rsid w:val="004F728C"/>
    <w:rsid w:val="004F74B9"/>
    <w:rsid w:val="004F7AD7"/>
    <w:rsid w:val="00502634"/>
    <w:rsid w:val="0050319F"/>
    <w:rsid w:val="00503368"/>
    <w:rsid w:val="0050456C"/>
    <w:rsid w:val="00504A05"/>
    <w:rsid w:val="00505112"/>
    <w:rsid w:val="00505F1C"/>
    <w:rsid w:val="00507E01"/>
    <w:rsid w:val="0051252B"/>
    <w:rsid w:val="005126A5"/>
    <w:rsid w:val="005145E8"/>
    <w:rsid w:val="005148E6"/>
    <w:rsid w:val="00515911"/>
    <w:rsid w:val="00516583"/>
    <w:rsid w:val="00516DE8"/>
    <w:rsid w:val="005222D2"/>
    <w:rsid w:val="005226B6"/>
    <w:rsid w:val="0052493F"/>
    <w:rsid w:val="00524B3D"/>
    <w:rsid w:val="00524ECF"/>
    <w:rsid w:val="005259D1"/>
    <w:rsid w:val="00525B00"/>
    <w:rsid w:val="005263D7"/>
    <w:rsid w:val="00527F24"/>
    <w:rsid w:val="0053159F"/>
    <w:rsid w:val="00531967"/>
    <w:rsid w:val="0053269E"/>
    <w:rsid w:val="005356EF"/>
    <w:rsid w:val="00535A97"/>
    <w:rsid w:val="00541A19"/>
    <w:rsid w:val="00542F91"/>
    <w:rsid w:val="00543DD1"/>
    <w:rsid w:val="0054477E"/>
    <w:rsid w:val="00544BC0"/>
    <w:rsid w:val="005455A8"/>
    <w:rsid w:val="00546032"/>
    <w:rsid w:val="00551BA1"/>
    <w:rsid w:val="00552EC1"/>
    <w:rsid w:val="005540A1"/>
    <w:rsid w:val="005561B1"/>
    <w:rsid w:val="00560369"/>
    <w:rsid w:val="005613F5"/>
    <w:rsid w:val="005622BB"/>
    <w:rsid w:val="00563664"/>
    <w:rsid w:val="00564A61"/>
    <w:rsid w:val="00565B5D"/>
    <w:rsid w:val="00565FAE"/>
    <w:rsid w:val="00566C05"/>
    <w:rsid w:val="00570A65"/>
    <w:rsid w:val="005731F7"/>
    <w:rsid w:val="00574D20"/>
    <w:rsid w:val="00575078"/>
    <w:rsid w:val="00575E79"/>
    <w:rsid w:val="005800C1"/>
    <w:rsid w:val="0058102A"/>
    <w:rsid w:val="00581A61"/>
    <w:rsid w:val="00582530"/>
    <w:rsid w:val="00582C10"/>
    <w:rsid w:val="005836F1"/>
    <w:rsid w:val="00583734"/>
    <w:rsid w:val="005847BE"/>
    <w:rsid w:val="005849D9"/>
    <w:rsid w:val="00585756"/>
    <w:rsid w:val="00586D09"/>
    <w:rsid w:val="00590320"/>
    <w:rsid w:val="00590B43"/>
    <w:rsid w:val="005913D4"/>
    <w:rsid w:val="00593C29"/>
    <w:rsid w:val="00593F4B"/>
    <w:rsid w:val="00596DB0"/>
    <w:rsid w:val="00597567"/>
    <w:rsid w:val="005A00FF"/>
    <w:rsid w:val="005A08DD"/>
    <w:rsid w:val="005A155B"/>
    <w:rsid w:val="005A2153"/>
    <w:rsid w:val="005A3376"/>
    <w:rsid w:val="005A39C0"/>
    <w:rsid w:val="005A4BC1"/>
    <w:rsid w:val="005A63D2"/>
    <w:rsid w:val="005A7255"/>
    <w:rsid w:val="005A76E2"/>
    <w:rsid w:val="005B3B76"/>
    <w:rsid w:val="005B3F7E"/>
    <w:rsid w:val="005B44A0"/>
    <w:rsid w:val="005B54C0"/>
    <w:rsid w:val="005B632F"/>
    <w:rsid w:val="005B7458"/>
    <w:rsid w:val="005C0C6D"/>
    <w:rsid w:val="005C24CD"/>
    <w:rsid w:val="005C3D43"/>
    <w:rsid w:val="005C59E5"/>
    <w:rsid w:val="005C6B19"/>
    <w:rsid w:val="005C7D56"/>
    <w:rsid w:val="005D1097"/>
    <w:rsid w:val="005D29E9"/>
    <w:rsid w:val="005D48B7"/>
    <w:rsid w:val="005D54BD"/>
    <w:rsid w:val="005D6EB4"/>
    <w:rsid w:val="005D7E64"/>
    <w:rsid w:val="005E12C1"/>
    <w:rsid w:val="005E2CFF"/>
    <w:rsid w:val="005E5340"/>
    <w:rsid w:val="005E6ED4"/>
    <w:rsid w:val="005E7FB5"/>
    <w:rsid w:val="005F2CC9"/>
    <w:rsid w:val="005F4792"/>
    <w:rsid w:val="005F5A77"/>
    <w:rsid w:val="005F5F80"/>
    <w:rsid w:val="005F667E"/>
    <w:rsid w:val="005F6BF5"/>
    <w:rsid w:val="005F7B6E"/>
    <w:rsid w:val="00601D5D"/>
    <w:rsid w:val="00603C42"/>
    <w:rsid w:val="00603F01"/>
    <w:rsid w:val="0060419F"/>
    <w:rsid w:val="00604492"/>
    <w:rsid w:val="0060464F"/>
    <w:rsid w:val="00606FA2"/>
    <w:rsid w:val="0060752D"/>
    <w:rsid w:val="00607CD4"/>
    <w:rsid w:val="00612F0C"/>
    <w:rsid w:val="006150FA"/>
    <w:rsid w:val="006154D9"/>
    <w:rsid w:val="0061655D"/>
    <w:rsid w:val="00617444"/>
    <w:rsid w:val="00617827"/>
    <w:rsid w:val="00620660"/>
    <w:rsid w:val="006238EB"/>
    <w:rsid w:val="006243C1"/>
    <w:rsid w:val="00625BA6"/>
    <w:rsid w:val="00627B15"/>
    <w:rsid w:val="006307D9"/>
    <w:rsid w:val="00632D3B"/>
    <w:rsid w:val="00633A61"/>
    <w:rsid w:val="00634A28"/>
    <w:rsid w:val="0064041B"/>
    <w:rsid w:val="006407DF"/>
    <w:rsid w:val="00642B9F"/>
    <w:rsid w:val="0064316B"/>
    <w:rsid w:val="00643E31"/>
    <w:rsid w:val="00644428"/>
    <w:rsid w:val="0064483B"/>
    <w:rsid w:val="00652980"/>
    <w:rsid w:val="00652C25"/>
    <w:rsid w:val="00653474"/>
    <w:rsid w:val="006538E5"/>
    <w:rsid w:val="0065408D"/>
    <w:rsid w:val="006567E4"/>
    <w:rsid w:val="00656B9D"/>
    <w:rsid w:val="00657ADA"/>
    <w:rsid w:val="00657DCE"/>
    <w:rsid w:val="00660E6C"/>
    <w:rsid w:val="00665DB8"/>
    <w:rsid w:val="00666226"/>
    <w:rsid w:val="006706E9"/>
    <w:rsid w:val="006710A9"/>
    <w:rsid w:val="0067165B"/>
    <w:rsid w:val="00671A4A"/>
    <w:rsid w:val="00671FA4"/>
    <w:rsid w:val="00672938"/>
    <w:rsid w:val="006748D2"/>
    <w:rsid w:val="00675B58"/>
    <w:rsid w:val="00676A4F"/>
    <w:rsid w:val="006771BB"/>
    <w:rsid w:val="00677545"/>
    <w:rsid w:val="00680CB1"/>
    <w:rsid w:val="006820D6"/>
    <w:rsid w:val="00683648"/>
    <w:rsid w:val="00684798"/>
    <w:rsid w:val="00684B59"/>
    <w:rsid w:val="00686A83"/>
    <w:rsid w:val="0069049B"/>
    <w:rsid w:val="006919CB"/>
    <w:rsid w:val="00691FE5"/>
    <w:rsid w:val="00693191"/>
    <w:rsid w:val="006959D6"/>
    <w:rsid w:val="00696345"/>
    <w:rsid w:val="00696C06"/>
    <w:rsid w:val="006974D8"/>
    <w:rsid w:val="006A2D6C"/>
    <w:rsid w:val="006A2E5D"/>
    <w:rsid w:val="006A5D81"/>
    <w:rsid w:val="006A7D77"/>
    <w:rsid w:val="006B1046"/>
    <w:rsid w:val="006B1313"/>
    <w:rsid w:val="006B263F"/>
    <w:rsid w:val="006B34A0"/>
    <w:rsid w:val="006B4E8A"/>
    <w:rsid w:val="006B6C9F"/>
    <w:rsid w:val="006C0B77"/>
    <w:rsid w:val="006C21ED"/>
    <w:rsid w:val="006C3233"/>
    <w:rsid w:val="006C3257"/>
    <w:rsid w:val="006C5306"/>
    <w:rsid w:val="006C634A"/>
    <w:rsid w:val="006C7AB4"/>
    <w:rsid w:val="006D4888"/>
    <w:rsid w:val="006D51F2"/>
    <w:rsid w:val="006D56EE"/>
    <w:rsid w:val="006E09A6"/>
    <w:rsid w:val="006E2894"/>
    <w:rsid w:val="006F2089"/>
    <w:rsid w:val="006F262A"/>
    <w:rsid w:val="006F36BA"/>
    <w:rsid w:val="006F37B1"/>
    <w:rsid w:val="006F477F"/>
    <w:rsid w:val="006F56A1"/>
    <w:rsid w:val="006F5A5D"/>
    <w:rsid w:val="00701175"/>
    <w:rsid w:val="00703E00"/>
    <w:rsid w:val="00704B62"/>
    <w:rsid w:val="00704E68"/>
    <w:rsid w:val="00705744"/>
    <w:rsid w:val="007076EE"/>
    <w:rsid w:val="00710EF0"/>
    <w:rsid w:val="00712748"/>
    <w:rsid w:val="007143BB"/>
    <w:rsid w:val="007211DF"/>
    <w:rsid w:val="00730E62"/>
    <w:rsid w:val="007313B7"/>
    <w:rsid w:val="00731A6C"/>
    <w:rsid w:val="00733E1A"/>
    <w:rsid w:val="0073692A"/>
    <w:rsid w:val="00740C2A"/>
    <w:rsid w:val="0074240A"/>
    <w:rsid w:val="00744E57"/>
    <w:rsid w:val="00745BB0"/>
    <w:rsid w:val="0074680C"/>
    <w:rsid w:val="00746E4A"/>
    <w:rsid w:val="00747C46"/>
    <w:rsid w:val="00750256"/>
    <w:rsid w:val="0075107F"/>
    <w:rsid w:val="00753DA8"/>
    <w:rsid w:val="0075406B"/>
    <w:rsid w:val="007542D3"/>
    <w:rsid w:val="007556B8"/>
    <w:rsid w:val="007568B3"/>
    <w:rsid w:val="007623BC"/>
    <w:rsid w:val="00762D85"/>
    <w:rsid w:val="0077126C"/>
    <w:rsid w:val="00772276"/>
    <w:rsid w:val="007745A8"/>
    <w:rsid w:val="00781141"/>
    <w:rsid w:val="00782252"/>
    <w:rsid w:val="00782C1C"/>
    <w:rsid w:val="00783AD5"/>
    <w:rsid w:val="00783D9D"/>
    <w:rsid w:val="00783ECA"/>
    <w:rsid w:val="00785064"/>
    <w:rsid w:val="007854C3"/>
    <w:rsid w:val="00785A6B"/>
    <w:rsid w:val="00785A80"/>
    <w:rsid w:val="00793B83"/>
    <w:rsid w:val="00793EA9"/>
    <w:rsid w:val="007A02A2"/>
    <w:rsid w:val="007A1705"/>
    <w:rsid w:val="007A2E79"/>
    <w:rsid w:val="007A3C5F"/>
    <w:rsid w:val="007A3E35"/>
    <w:rsid w:val="007A3F85"/>
    <w:rsid w:val="007A4814"/>
    <w:rsid w:val="007A63A3"/>
    <w:rsid w:val="007A6D0C"/>
    <w:rsid w:val="007A7A13"/>
    <w:rsid w:val="007B0FCC"/>
    <w:rsid w:val="007B166D"/>
    <w:rsid w:val="007B1C17"/>
    <w:rsid w:val="007B2382"/>
    <w:rsid w:val="007B2507"/>
    <w:rsid w:val="007B3136"/>
    <w:rsid w:val="007B33C5"/>
    <w:rsid w:val="007B4A5B"/>
    <w:rsid w:val="007B735D"/>
    <w:rsid w:val="007B7C6D"/>
    <w:rsid w:val="007C0FB4"/>
    <w:rsid w:val="007C3C92"/>
    <w:rsid w:val="007C70A3"/>
    <w:rsid w:val="007C7249"/>
    <w:rsid w:val="007D0C4D"/>
    <w:rsid w:val="007D1B07"/>
    <w:rsid w:val="007D1E5E"/>
    <w:rsid w:val="007D2AC6"/>
    <w:rsid w:val="007D3275"/>
    <w:rsid w:val="007D6374"/>
    <w:rsid w:val="007D6646"/>
    <w:rsid w:val="007D6835"/>
    <w:rsid w:val="007D738F"/>
    <w:rsid w:val="007E02E4"/>
    <w:rsid w:val="007E36F0"/>
    <w:rsid w:val="007E4538"/>
    <w:rsid w:val="007E5921"/>
    <w:rsid w:val="007E6214"/>
    <w:rsid w:val="007F05F8"/>
    <w:rsid w:val="007F2183"/>
    <w:rsid w:val="007F2A8D"/>
    <w:rsid w:val="007F2ADA"/>
    <w:rsid w:val="007F3D14"/>
    <w:rsid w:val="007F46CF"/>
    <w:rsid w:val="007F4E96"/>
    <w:rsid w:val="007F597B"/>
    <w:rsid w:val="008005B2"/>
    <w:rsid w:val="008006C3"/>
    <w:rsid w:val="00803567"/>
    <w:rsid w:val="0080461A"/>
    <w:rsid w:val="00806517"/>
    <w:rsid w:val="0080764C"/>
    <w:rsid w:val="00810654"/>
    <w:rsid w:val="00812388"/>
    <w:rsid w:val="008134F2"/>
    <w:rsid w:val="008146A1"/>
    <w:rsid w:val="00815301"/>
    <w:rsid w:val="008201C6"/>
    <w:rsid w:val="00820D89"/>
    <w:rsid w:val="00823128"/>
    <w:rsid w:val="008231F4"/>
    <w:rsid w:val="00823C71"/>
    <w:rsid w:val="00825FCF"/>
    <w:rsid w:val="00826162"/>
    <w:rsid w:val="00833467"/>
    <w:rsid w:val="00834864"/>
    <w:rsid w:val="00836076"/>
    <w:rsid w:val="00836590"/>
    <w:rsid w:val="00842FDF"/>
    <w:rsid w:val="00843790"/>
    <w:rsid w:val="008478AD"/>
    <w:rsid w:val="00851DB7"/>
    <w:rsid w:val="00852D1F"/>
    <w:rsid w:val="00853AE4"/>
    <w:rsid w:val="00855B12"/>
    <w:rsid w:val="0085648D"/>
    <w:rsid w:val="008574AE"/>
    <w:rsid w:val="00861943"/>
    <w:rsid w:val="008630B1"/>
    <w:rsid w:val="0086328E"/>
    <w:rsid w:val="00865E1B"/>
    <w:rsid w:val="00867C6E"/>
    <w:rsid w:val="00870482"/>
    <w:rsid w:val="0087109E"/>
    <w:rsid w:val="00871450"/>
    <w:rsid w:val="008737B6"/>
    <w:rsid w:val="00874E86"/>
    <w:rsid w:val="00876898"/>
    <w:rsid w:val="008773C5"/>
    <w:rsid w:val="008801DA"/>
    <w:rsid w:val="0088162F"/>
    <w:rsid w:val="00881736"/>
    <w:rsid w:val="00884C23"/>
    <w:rsid w:val="008856FA"/>
    <w:rsid w:val="00886253"/>
    <w:rsid w:val="008874B9"/>
    <w:rsid w:val="008901A6"/>
    <w:rsid w:val="0089130B"/>
    <w:rsid w:val="00891E5F"/>
    <w:rsid w:val="008A09E7"/>
    <w:rsid w:val="008A360B"/>
    <w:rsid w:val="008A3A5E"/>
    <w:rsid w:val="008A64E6"/>
    <w:rsid w:val="008A70FE"/>
    <w:rsid w:val="008B13F5"/>
    <w:rsid w:val="008B1479"/>
    <w:rsid w:val="008B29D6"/>
    <w:rsid w:val="008B3FD2"/>
    <w:rsid w:val="008B400D"/>
    <w:rsid w:val="008B521A"/>
    <w:rsid w:val="008B53C8"/>
    <w:rsid w:val="008B58AC"/>
    <w:rsid w:val="008B60AA"/>
    <w:rsid w:val="008C3A7E"/>
    <w:rsid w:val="008D4BF8"/>
    <w:rsid w:val="008D682D"/>
    <w:rsid w:val="008D7ECF"/>
    <w:rsid w:val="008E0010"/>
    <w:rsid w:val="008E12F4"/>
    <w:rsid w:val="008E30DB"/>
    <w:rsid w:val="008E491B"/>
    <w:rsid w:val="008E5FC5"/>
    <w:rsid w:val="008E778C"/>
    <w:rsid w:val="008E7D81"/>
    <w:rsid w:val="008F0F65"/>
    <w:rsid w:val="008F1BE8"/>
    <w:rsid w:val="008F251A"/>
    <w:rsid w:val="008F2AC4"/>
    <w:rsid w:val="008F2D58"/>
    <w:rsid w:val="008F42B3"/>
    <w:rsid w:val="008F4A78"/>
    <w:rsid w:val="008F4B79"/>
    <w:rsid w:val="008F5E7E"/>
    <w:rsid w:val="008F6DC3"/>
    <w:rsid w:val="008F7E37"/>
    <w:rsid w:val="0090235B"/>
    <w:rsid w:val="009024AC"/>
    <w:rsid w:val="009036CC"/>
    <w:rsid w:val="009059DC"/>
    <w:rsid w:val="00905CD1"/>
    <w:rsid w:val="00912923"/>
    <w:rsid w:val="00914062"/>
    <w:rsid w:val="009176CA"/>
    <w:rsid w:val="00921AB2"/>
    <w:rsid w:val="00924432"/>
    <w:rsid w:val="009247A7"/>
    <w:rsid w:val="00924C02"/>
    <w:rsid w:val="00925613"/>
    <w:rsid w:val="00926D63"/>
    <w:rsid w:val="00937C90"/>
    <w:rsid w:val="00940FD6"/>
    <w:rsid w:val="00941DA0"/>
    <w:rsid w:val="00942025"/>
    <w:rsid w:val="00942C6B"/>
    <w:rsid w:val="00943771"/>
    <w:rsid w:val="00944C86"/>
    <w:rsid w:val="0094577E"/>
    <w:rsid w:val="00946FFF"/>
    <w:rsid w:val="00952109"/>
    <w:rsid w:val="009528BB"/>
    <w:rsid w:val="009532C0"/>
    <w:rsid w:val="00953D89"/>
    <w:rsid w:val="009563EF"/>
    <w:rsid w:val="00956698"/>
    <w:rsid w:val="00956C60"/>
    <w:rsid w:val="00960910"/>
    <w:rsid w:val="00961011"/>
    <w:rsid w:val="00962FB0"/>
    <w:rsid w:val="009639A7"/>
    <w:rsid w:val="00966184"/>
    <w:rsid w:val="0096639B"/>
    <w:rsid w:val="00970C85"/>
    <w:rsid w:val="00970CD8"/>
    <w:rsid w:val="00970D32"/>
    <w:rsid w:val="00971DB6"/>
    <w:rsid w:val="009727BF"/>
    <w:rsid w:val="00975421"/>
    <w:rsid w:val="00975A0E"/>
    <w:rsid w:val="00975ECF"/>
    <w:rsid w:val="009761D8"/>
    <w:rsid w:val="00976BCA"/>
    <w:rsid w:val="009778EA"/>
    <w:rsid w:val="00983606"/>
    <w:rsid w:val="009838E7"/>
    <w:rsid w:val="00984685"/>
    <w:rsid w:val="00986620"/>
    <w:rsid w:val="00986912"/>
    <w:rsid w:val="009878D1"/>
    <w:rsid w:val="0099241C"/>
    <w:rsid w:val="009932F8"/>
    <w:rsid w:val="00993E12"/>
    <w:rsid w:val="00994115"/>
    <w:rsid w:val="00995931"/>
    <w:rsid w:val="0099740C"/>
    <w:rsid w:val="00997795"/>
    <w:rsid w:val="009A0858"/>
    <w:rsid w:val="009A170C"/>
    <w:rsid w:val="009A20A6"/>
    <w:rsid w:val="009A20B5"/>
    <w:rsid w:val="009A27B5"/>
    <w:rsid w:val="009A2F37"/>
    <w:rsid w:val="009A379D"/>
    <w:rsid w:val="009A3831"/>
    <w:rsid w:val="009A50C6"/>
    <w:rsid w:val="009A6926"/>
    <w:rsid w:val="009A7FEE"/>
    <w:rsid w:val="009B4905"/>
    <w:rsid w:val="009B564D"/>
    <w:rsid w:val="009B6758"/>
    <w:rsid w:val="009B798A"/>
    <w:rsid w:val="009C44C8"/>
    <w:rsid w:val="009D26FF"/>
    <w:rsid w:val="009D5382"/>
    <w:rsid w:val="009D7A50"/>
    <w:rsid w:val="009E02D6"/>
    <w:rsid w:val="009E18F5"/>
    <w:rsid w:val="009E1ACF"/>
    <w:rsid w:val="009E25D2"/>
    <w:rsid w:val="009E2E7C"/>
    <w:rsid w:val="009E35A6"/>
    <w:rsid w:val="009E45F5"/>
    <w:rsid w:val="009F3BB8"/>
    <w:rsid w:val="009F5B8B"/>
    <w:rsid w:val="009F67A4"/>
    <w:rsid w:val="009F6FD2"/>
    <w:rsid w:val="009F7766"/>
    <w:rsid w:val="00A00E44"/>
    <w:rsid w:val="00A015A8"/>
    <w:rsid w:val="00A02448"/>
    <w:rsid w:val="00A02707"/>
    <w:rsid w:val="00A0431E"/>
    <w:rsid w:val="00A067C2"/>
    <w:rsid w:val="00A073DE"/>
    <w:rsid w:val="00A10FEE"/>
    <w:rsid w:val="00A13529"/>
    <w:rsid w:val="00A13AB5"/>
    <w:rsid w:val="00A14BD7"/>
    <w:rsid w:val="00A150FF"/>
    <w:rsid w:val="00A179E4"/>
    <w:rsid w:val="00A22BA1"/>
    <w:rsid w:val="00A2364F"/>
    <w:rsid w:val="00A244FE"/>
    <w:rsid w:val="00A259AF"/>
    <w:rsid w:val="00A3019A"/>
    <w:rsid w:val="00A30433"/>
    <w:rsid w:val="00A30B0B"/>
    <w:rsid w:val="00A330E4"/>
    <w:rsid w:val="00A413DD"/>
    <w:rsid w:val="00A46502"/>
    <w:rsid w:val="00A4727A"/>
    <w:rsid w:val="00A475F3"/>
    <w:rsid w:val="00A51911"/>
    <w:rsid w:val="00A53B33"/>
    <w:rsid w:val="00A5687A"/>
    <w:rsid w:val="00A57E08"/>
    <w:rsid w:val="00A60489"/>
    <w:rsid w:val="00A60DFD"/>
    <w:rsid w:val="00A62704"/>
    <w:rsid w:val="00A6297C"/>
    <w:rsid w:val="00A63714"/>
    <w:rsid w:val="00A63B89"/>
    <w:rsid w:val="00A671EC"/>
    <w:rsid w:val="00A70AC3"/>
    <w:rsid w:val="00A70B4C"/>
    <w:rsid w:val="00A73732"/>
    <w:rsid w:val="00A77A18"/>
    <w:rsid w:val="00A80A13"/>
    <w:rsid w:val="00A80A36"/>
    <w:rsid w:val="00A8167F"/>
    <w:rsid w:val="00A83267"/>
    <w:rsid w:val="00A8426B"/>
    <w:rsid w:val="00A8471A"/>
    <w:rsid w:val="00A87EC8"/>
    <w:rsid w:val="00A910BE"/>
    <w:rsid w:val="00A94680"/>
    <w:rsid w:val="00AA12E3"/>
    <w:rsid w:val="00AA1DB7"/>
    <w:rsid w:val="00AA3276"/>
    <w:rsid w:val="00AA403A"/>
    <w:rsid w:val="00AA6D22"/>
    <w:rsid w:val="00AB0DAC"/>
    <w:rsid w:val="00AB147A"/>
    <w:rsid w:val="00AB34FB"/>
    <w:rsid w:val="00AB603F"/>
    <w:rsid w:val="00AB76AD"/>
    <w:rsid w:val="00AC18CA"/>
    <w:rsid w:val="00AC2066"/>
    <w:rsid w:val="00AC2266"/>
    <w:rsid w:val="00AC2D04"/>
    <w:rsid w:val="00AC5103"/>
    <w:rsid w:val="00AC64A8"/>
    <w:rsid w:val="00AC6D24"/>
    <w:rsid w:val="00AD0FC2"/>
    <w:rsid w:val="00AD1A6F"/>
    <w:rsid w:val="00AD3C58"/>
    <w:rsid w:val="00AD5E26"/>
    <w:rsid w:val="00AD634C"/>
    <w:rsid w:val="00AD74B2"/>
    <w:rsid w:val="00AD7F82"/>
    <w:rsid w:val="00AE07DD"/>
    <w:rsid w:val="00AE147A"/>
    <w:rsid w:val="00AE15AA"/>
    <w:rsid w:val="00AE1D49"/>
    <w:rsid w:val="00AE2403"/>
    <w:rsid w:val="00AE2AB7"/>
    <w:rsid w:val="00AE3830"/>
    <w:rsid w:val="00AE5A8A"/>
    <w:rsid w:val="00AE6715"/>
    <w:rsid w:val="00AE75E7"/>
    <w:rsid w:val="00AF0FDD"/>
    <w:rsid w:val="00AF1B32"/>
    <w:rsid w:val="00AF3402"/>
    <w:rsid w:val="00AF3655"/>
    <w:rsid w:val="00AF500C"/>
    <w:rsid w:val="00AF6C7E"/>
    <w:rsid w:val="00B00843"/>
    <w:rsid w:val="00B00AD0"/>
    <w:rsid w:val="00B01240"/>
    <w:rsid w:val="00B018FF"/>
    <w:rsid w:val="00B04CB6"/>
    <w:rsid w:val="00B069BD"/>
    <w:rsid w:val="00B078CD"/>
    <w:rsid w:val="00B10454"/>
    <w:rsid w:val="00B13289"/>
    <w:rsid w:val="00B1341A"/>
    <w:rsid w:val="00B14FBE"/>
    <w:rsid w:val="00B267DF"/>
    <w:rsid w:val="00B26EAF"/>
    <w:rsid w:val="00B2760A"/>
    <w:rsid w:val="00B301D5"/>
    <w:rsid w:val="00B3070F"/>
    <w:rsid w:val="00B3161B"/>
    <w:rsid w:val="00B32F63"/>
    <w:rsid w:val="00B3380C"/>
    <w:rsid w:val="00B351D6"/>
    <w:rsid w:val="00B40CA2"/>
    <w:rsid w:val="00B4105B"/>
    <w:rsid w:val="00B42E90"/>
    <w:rsid w:val="00B43303"/>
    <w:rsid w:val="00B4339B"/>
    <w:rsid w:val="00B440C6"/>
    <w:rsid w:val="00B4582B"/>
    <w:rsid w:val="00B4636E"/>
    <w:rsid w:val="00B47177"/>
    <w:rsid w:val="00B47AAC"/>
    <w:rsid w:val="00B5087E"/>
    <w:rsid w:val="00B5122B"/>
    <w:rsid w:val="00B522B9"/>
    <w:rsid w:val="00B52399"/>
    <w:rsid w:val="00B530A4"/>
    <w:rsid w:val="00B54478"/>
    <w:rsid w:val="00B60830"/>
    <w:rsid w:val="00B608B8"/>
    <w:rsid w:val="00B61B66"/>
    <w:rsid w:val="00B637D5"/>
    <w:rsid w:val="00B677C4"/>
    <w:rsid w:val="00B70BB4"/>
    <w:rsid w:val="00B7175E"/>
    <w:rsid w:val="00B750A0"/>
    <w:rsid w:val="00B757AD"/>
    <w:rsid w:val="00B77573"/>
    <w:rsid w:val="00B816AE"/>
    <w:rsid w:val="00B8646F"/>
    <w:rsid w:val="00B86E8F"/>
    <w:rsid w:val="00B919AB"/>
    <w:rsid w:val="00B91BF8"/>
    <w:rsid w:val="00B91EB0"/>
    <w:rsid w:val="00B91F68"/>
    <w:rsid w:val="00B94312"/>
    <w:rsid w:val="00B94E5A"/>
    <w:rsid w:val="00B9694A"/>
    <w:rsid w:val="00B97B0E"/>
    <w:rsid w:val="00BA14F1"/>
    <w:rsid w:val="00BA21C7"/>
    <w:rsid w:val="00BA25D2"/>
    <w:rsid w:val="00BA6824"/>
    <w:rsid w:val="00BB29AF"/>
    <w:rsid w:val="00BB660C"/>
    <w:rsid w:val="00BB6F95"/>
    <w:rsid w:val="00BC1486"/>
    <w:rsid w:val="00BC1C31"/>
    <w:rsid w:val="00BC27B9"/>
    <w:rsid w:val="00BC2944"/>
    <w:rsid w:val="00BC3A56"/>
    <w:rsid w:val="00BC6939"/>
    <w:rsid w:val="00BC6DD6"/>
    <w:rsid w:val="00BD07D5"/>
    <w:rsid w:val="00BD0CD2"/>
    <w:rsid w:val="00BD5375"/>
    <w:rsid w:val="00BD5FA0"/>
    <w:rsid w:val="00BD7E29"/>
    <w:rsid w:val="00BE1288"/>
    <w:rsid w:val="00BE1EB3"/>
    <w:rsid w:val="00BE38B2"/>
    <w:rsid w:val="00BE4D42"/>
    <w:rsid w:val="00BE53B8"/>
    <w:rsid w:val="00BE660E"/>
    <w:rsid w:val="00BE776F"/>
    <w:rsid w:val="00BF05BE"/>
    <w:rsid w:val="00BF3953"/>
    <w:rsid w:val="00BF520C"/>
    <w:rsid w:val="00BF754A"/>
    <w:rsid w:val="00C0019A"/>
    <w:rsid w:val="00C001E7"/>
    <w:rsid w:val="00C023BC"/>
    <w:rsid w:val="00C02840"/>
    <w:rsid w:val="00C04635"/>
    <w:rsid w:val="00C04A5E"/>
    <w:rsid w:val="00C04AF9"/>
    <w:rsid w:val="00C04E7A"/>
    <w:rsid w:val="00C05A88"/>
    <w:rsid w:val="00C1099E"/>
    <w:rsid w:val="00C11567"/>
    <w:rsid w:val="00C123F9"/>
    <w:rsid w:val="00C12BBA"/>
    <w:rsid w:val="00C15F18"/>
    <w:rsid w:val="00C16F5C"/>
    <w:rsid w:val="00C20864"/>
    <w:rsid w:val="00C21C6C"/>
    <w:rsid w:val="00C23902"/>
    <w:rsid w:val="00C23CCC"/>
    <w:rsid w:val="00C23EB4"/>
    <w:rsid w:val="00C24C75"/>
    <w:rsid w:val="00C31A62"/>
    <w:rsid w:val="00C327B9"/>
    <w:rsid w:val="00C3543D"/>
    <w:rsid w:val="00C36EA0"/>
    <w:rsid w:val="00C37A0E"/>
    <w:rsid w:val="00C404A4"/>
    <w:rsid w:val="00C41497"/>
    <w:rsid w:val="00C41D58"/>
    <w:rsid w:val="00C435AE"/>
    <w:rsid w:val="00C43F8F"/>
    <w:rsid w:val="00C44419"/>
    <w:rsid w:val="00C45407"/>
    <w:rsid w:val="00C455A4"/>
    <w:rsid w:val="00C4787E"/>
    <w:rsid w:val="00C47B15"/>
    <w:rsid w:val="00C54ABA"/>
    <w:rsid w:val="00C55D57"/>
    <w:rsid w:val="00C57213"/>
    <w:rsid w:val="00C572E2"/>
    <w:rsid w:val="00C608C0"/>
    <w:rsid w:val="00C6142A"/>
    <w:rsid w:val="00C61CCA"/>
    <w:rsid w:val="00C630E9"/>
    <w:rsid w:val="00C67F39"/>
    <w:rsid w:val="00C704CC"/>
    <w:rsid w:val="00C71165"/>
    <w:rsid w:val="00C71A8F"/>
    <w:rsid w:val="00C7313B"/>
    <w:rsid w:val="00C737A6"/>
    <w:rsid w:val="00C753FE"/>
    <w:rsid w:val="00C77846"/>
    <w:rsid w:val="00C8237E"/>
    <w:rsid w:val="00C846B9"/>
    <w:rsid w:val="00C847EB"/>
    <w:rsid w:val="00C8543F"/>
    <w:rsid w:val="00C856C6"/>
    <w:rsid w:val="00C8598E"/>
    <w:rsid w:val="00C86B9E"/>
    <w:rsid w:val="00C90E4A"/>
    <w:rsid w:val="00C91E3F"/>
    <w:rsid w:val="00C92104"/>
    <w:rsid w:val="00C95DFA"/>
    <w:rsid w:val="00C965F8"/>
    <w:rsid w:val="00C9701F"/>
    <w:rsid w:val="00CA0070"/>
    <w:rsid w:val="00CA0956"/>
    <w:rsid w:val="00CA1BA9"/>
    <w:rsid w:val="00CA30D4"/>
    <w:rsid w:val="00CA40DA"/>
    <w:rsid w:val="00CB2589"/>
    <w:rsid w:val="00CB275D"/>
    <w:rsid w:val="00CB331E"/>
    <w:rsid w:val="00CB4C47"/>
    <w:rsid w:val="00CB64AD"/>
    <w:rsid w:val="00CC431E"/>
    <w:rsid w:val="00CC4E4D"/>
    <w:rsid w:val="00CD1656"/>
    <w:rsid w:val="00CD4587"/>
    <w:rsid w:val="00CD531C"/>
    <w:rsid w:val="00CD5A12"/>
    <w:rsid w:val="00CD6324"/>
    <w:rsid w:val="00CD7124"/>
    <w:rsid w:val="00CD7266"/>
    <w:rsid w:val="00CE1FD3"/>
    <w:rsid w:val="00CE44B3"/>
    <w:rsid w:val="00CE5AC2"/>
    <w:rsid w:val="00CF0A02"/>
    <w:rsid w:val="00CF0EF3"/>
    <w:rsid w:val="00CF31DF"/>
    <w:rsid w:val="00CF3B14"/>
    <w:rsid w:val="00CF4AE5"/>
    <w:rsid w:val="00CF67FE"/>
    <w:rsid w:val="00CF6AA5"/>
    <w:rsid w:val="00CF6E53"/>
    <w:rsid w:val="00CF7AC2"/>
    <w:rsid w:val="00D005D5"/>
    <w:rsid w:val="00D019B9"/>
    <w:rsid w:val="00D0288C"/>
    <w:rsid w:val="00D02BEC"/>
    <w:rsid w:val="00D03EB9"/>
    <w:rsid w:val="00D04C47"/>
    <w:rsid w:val="00D05181"/>
    <w:rsid w:val="00D054CA"/>
    <w:rsid w:val="00D06234"/>
    <w:rsid w:val="00D0703B"/>
    <w:rsid w:val="00D106EB"/>
    <w:rsid w:val="00D10B5B"/>
    <w:rsid w:val="00D14843"/>
    <w:rsid w:val="00D16104"/>
    <w:rsid w:val="00D1723A"/>
    <w:rsid w:val="00D17A30"/>
    <w:rsid w:val="00D17F16"/>
    <w:rsid w:val="00D20AB3"/>
    <w:rsid w:val="00D23365"/>
    <w:rsid w:val="00D23B01"/>
    <w:rsid w:val="00D24CD2"/>
    <w:rsid w:val="00D25E34"/>
    <w:rsid w:val="00D276FB"/>
    <w:rsid w:val="00D27B26"/>
    <w:rsid w:val="00D31F1C"/>
    <w:rsid w:val="00D32753"/>
    <w:rsid w:val="00D332D8"/>
    <w:rsid w:val="00D34A9D"/>
    <w:rsid w:val="00D36146"/>
    <w:rsid w:val="00D36B93"/>
    <w:rsid w:val="00D37406"/>
    <w:rsid w:val="00D3783A"/>
    <w:rsid w:val="00D416BC"/>
    <w:rsid w:val="00D442AF"/>
    <w:rsid w:val="00D4540A"/>
    <w:rsid w:val="00D45794"/>
    <w:rsid w:val="00D45E3D"/>
    <w:rsid w:val="00D47065"/>
    <w:rsid w:val="00D5190E"/>
    <w:rsid w:val="00D53B88"/>
    <w:rsid w:val="00D54D0C"/>
    <w:rsid w:val="00D6276C"/>
    <w:rsid w:val="00D63470"/>
    <w:rsid w:val="00D65E11"/>
    <w:rsid w:val="00D70508"/>
    <w:rsid w:val="00D7067E"/>
    <w:rsid w:val="00D71F41"/>
    <w:rsid w:val="00D73478"/>
    <w:rsid w:val="00D73A89"/>
    <w:rsid w:val="00D776C0"/>
    <w:rsid w:val="00D80517"/>
    <w:rsid w:val="00D829A7"/>
    <w:rsid w:val="00D83822"/>
    <w:rsid w:val="00D86330"/>
    <w:rsid w:val="00D8658F"/>
    <w:rsid w:val="00D916C1"/>
    <w:rsid w:val="00D924E8"/>
    <w:rsid w:val="00D92570"/>
    <w:rsid w:val="00D936B7"/>
    <w:rsid w:val="00D94ED4"/>
    <w:rsid w:val="00D9520A"/>
    <w:rsid w:val="00D9685B"/>
    <w:rsid w:val="00DA1374"/>
    <w:rsid w:val="00DA2219"/>
    <w:rsid w:val="00DA38E4"/>
    <w:rsid w:val="00DA448C"/>
    <w:rsid w:val="00DA4E00"/>
    <w:rsid w:val="00DB31A0"/>
    <w:rsid w:val="00DB43F7"/>
    <w:rsid w:val="00DB4D93"/>
    <w:rsid w:val="00DB69CB"/>
    <w:rsid w:val="00DB6FBE"/>
    <w:rsid w:val="00DB720F"/>
    <w:rsid w:val="00DB75BB"/>
    <w:rsid w:val="00DB78D7"/>
    <w:rsid w:val="00DB79EA"/>
    <w:rsid w:val="00DC07FE"/>
    <w:rsid w:val="00DC10E7"/>
    <w:rsid w:val="00DC22F5"/>
    <w:rsid w:val="00DC3606"/>
    <w:rsid w:val="00DC756F"/>
    <w:rsid w:val="00DC76FF"/>
    <w:rsid w:val="00DD0AF1"/>
    <w:rsid w:val="00DD3B8C"/>
    <w:rsid w:val="00DD4400"/>
    <w:rsid w:val="00DE2B91"/>
    <w:rsid w:val="00DE4DF3"/>
    <w:rsid w:val="00DE5726"/>
    <w:rsid w:val="00DE58F7"/>
    <w:rsid w:val="00DE657E"/>
    <w:rsid w:val="00DE6812"/>
    <w:rsid w:val="00DF0636"/>
    <w:rsid w:val="00DF1CEA"/>
    <w:rsid w:val="00DF2823"/>
    <w:rsid w:val="00DF4C96"/>
    <w:rsid w:val="00DF5D6E"/>
    <w:rsid w:val="00DF7017"/>
    <w:rsid w:val="00DF7039"/>
    <w:rsid w:val="00E02603"/>
    <w:rsid w:val="00E073EB"/>
    <w:rsid w:val="00E07879"/>
    <w:rsid w:val="00E07A2C"/>
    <w:rsid w:val="00E1054D"/>
    <w:rsid w:val="00E12B12"/>
    <w:rsid w:val="00E1412D"/>
    <w:rsid w:val="00E142EA"/>
    <w:rsid w:val="00E15153"/>
    <w:rsid w:val="00E172C3"/>
    <w:rsid w:val="00E25E1E"/>
    <w:rsid w:val="00E302D2"/>
    <w:rsid w:val="00E30D0F"/>
    <w:rsid w:val="00E3118C"/>
    <w:rsid w:val="00E325DF"/>
    <w:rsid w:val="00E331F8"/>
    <w:rsid w:val="00E3553C"/>
    <w:rsid w:val="00E37091"/>
    <w:rsid w:val="00E40670"/>
    <w:rsid w:val="00E43D4B"/>
    <w:rsid w:val="00E44235"/>
    <w:rsid w:val="00E445BF"/>
    <w:rsid w:val="00E45F27"/>
    <w:rsid w:val="00E46914"/>
    <w:rsid w:val="00E47082"/>
    <w:rsid w:val="00E47138"/>
    <w:rsid w:val="00E47FB2"/>
    <w:rsid w:val="00E518E1"/>
    <w:rsid w:val="00E51F8D"/>
    <w:rsid w:val="00E526F5"/>
    <w:rsid w:val="00E52755"/>
    <w:rsid w:val="00E5322E"/>
    <w:rsid w:val="00E5654F"/>
    <w:rsid w:val="00E565E0"/>
    <w:rsid w:val="00E5715F"/>
    <w:rsid w:val="00E57323"/>
    <w:rsid w:val="00E57714"/>
    <w:rsid w:val="00E57834"/>
    <w:rsid w:val="00E57B22"/>
    <w:rsid w:val="00E60687"/>
    <w:rsid w:val="00E60F6C"/>
    <w:rsid w:val="00E63204"/>
    <w:rsid w:val="00E63BF6"/>
    <w:rsid w:val="00E63FE7"/>
    <w:rsid w:val="00E64917"/>
    <w:rsid w:val="00E6624D"/>
    <w:rsid w:val="00E66502"/>
    <w:rsid w:val="00E6663C"/>
    <w:rsid w:val="00E6665D"/>
    <w:rsid w:val="00E7081F"/>
    <w:rsid w:val="00E70D98"/>
    <w:rsid w:val="00E710ED"/>
    <w:rsid w:val="00E71D48"/>
    <w:rsid w:val="00E72001"/>
    <w:rsid w:val="00E768B7"/>
    <w:rsid w:val="00E76E97"/>
    <w:rsid w:val="00E8039E"/>
    <w:rsid w:val="00E80463"/>
    <w:rsid w:val="00E824E9"/>
    <w:rsid w:val="00E83D32"/>
    <w:rsid w:val="00E84FF8"/>
    <w:rsid w:val="00E8797F"/>
    <w:rsid w:val="00E922FE"/>
    <w:rsid w:val="00E93698"/>
    <w:rsid w:val="00E93731"/>
    <w:rsid w:val="00E97004"/>
    <w:rsid w:val="00E9741C"/>
    <w:rsid w:val="00E978DE"/>
    <w:rsid w:val="00EA0D2B"/>
    <w:rsid w:val="00EA1ED3"/>
    <w:rsid w:val="00EA24ED"/>
    <w:rsid w:val="00EA2AF6"/>
    <w:rsid w:val="00EA2C2F"/>
    <w:rsid w:val="00EA3DE8"/>
    <w:rsid w:val="00EA4CDE"/>
    <w:rsid w:val="00EA549C"/>
    <w:rsid w:val="00EA563B"/>
    <w:rsid w:val="00EA6760"/>
    <w:rsid w:val="00EA703D"/>
    <w:rsid w:val="00EA7C7D"/>
    <w:rsid w:val="00EB0826"/>
    <w:rsid w:val="00EB0AF6"/>
    <w:rsid w:val="00EB0DC5"/>
    <w:rsid w:val="00EB42BF"/>
    <w:rsid w:val="00EB65C7"/>
    <w:rsid w:val="00EB691E"/>
    <w:rsid w:val="00EB7CF9"/>
    <w:rsid w:val="00EC1A04"/>
    <w:rsid w:val="00EC3626"/>
    <w:rsid w:val="00EC3B3D"/>
    <w:rsid w:val="00EC3F1B"/>
    <w:rsid w:val="00EC72AB"/>
    <w:rsid w:val="00EC7499"/>
    <w:rsid w:val="00EC7513"/>
    <w:rsid w:val="00EC78C9"/>
    <w:rsid w:val="00EC7C0A"/>
    <w:rsid w:val="00ED0298"/>
    <w:rsid w:val="00ED1E06"/>
    <w:rsid w:val="00ED434E"/>
    <w:rsid w:val="00ED6557"/>
    <w:rsid w:val="00EE04E1"/>
    <w:rsid w:val="00EE04EF"/>
    <w:rsid w:val="00EE2123"/>
    <w:rsid w:val="00EE22F1"/>
    <w:rsid w:val="00EE2D6A"/>
    <w:rsid w:val="00EE4CCB"/>
    <w:rsid w:val="00EF05DF"/>
    <w:rsid w:val="00EF071B"/>
    <w:rsid w:val="00EF2B62"/>
    <w:rsid w:val="00EF411A"/>
    <w:rsid w:val="00EF7D3D"/>
    <w:rsid w:val="00F02BFE"/>
    <w:rsid w:val="00F036BB"/>
    <w:rsid w:val="00F0417C"/>
    <w:rsid w:val="00F052E9"/>
    <w:rsid w:val="00F07AB8"/>
    <w:rsid w:val="00F10180"/>
    <w:rsid w:val="00F10C18"/>
    <w:rsid w:val="00F1165C"/>
    <w:rsid w:val="00F13738"/>
    <w:rsid w:val="00F141DA"/>
    <w:rsid w:val="00F1466B"/>
    <w:rsid w:val="00F15749"/>
    <w:rsid w:val="00F17B85"/>
    <w:rsid w:val="00F20B71"/>
    <w:rsid w:val="00F21822"/>
    <w:rsid w:val="00F21D98"/>
    <w:rsid w:val="00F2594B"/>
    <w:rsid w:val="00F25C51"/>
    <w:rsid w:val="00F2637C"/>
    <w:rsid w:val="00F268B2"/>
    <w:rsid w:val="00F2717B"/>
    <w:rsid w:val="00F27542"/>
    <w:rsid w:val="00F30495"/>
    <w:rsid w:val="00F305C9"/>
    <w:rsid w:val="00F345DC"/>
    <w:rsid w:val="00F3668C"/>
    <w:rsid w:val="00F371C7"/>
    <w:rsid w:val="00F4086D"/>
    <w:rsid w:val="00F41532"/>
    <w:rsid w:val="00F41AA9"/>
    <w:rsid w:val="00F43498"/>
    <w:rsid w:val="00F47E3A"/>
    <w:rsid w:val="00F50BA8"/>
    <w:rsid w:val="00F536F2"/>
    <w:rsid w:val="00F55F40"/>
    <w:rsid w:val="00F57335"/>
    <w:rsid w:val="00F63A45"/>
    <w:rsid w:val="00F64289"/>
    <w:rsid w:val="00F648BC"/>
    <w:rsid w:val="00F704FA"/>
    <w:rsid w:val="00F72BAB"/>
    <w:rsid w:val="00F741E7"/>
    <w:rsid w:val="00F74311"/>
    <w:rsid w:val="00F743D4"/>
    <w:rsid w:val="00F74E9D"/>
    <w:rsid w:val="00F764DA"/>
    <w:rsid w:val="00F771F2"/>
    <w:rsid w:val="00F807D5"/>
    <w:rsid w:val="00F815FA"/>
    <w:rsid w:val="00F82216"/>
    <w:rsid w:val="00F8287A"/>
    <w:rsid w:val="00F83DDE"/>
    <w:rsid w:val="00F83E14"/>
    <w:rsid w:val="00F844EA"/>
    <w:rsid w:val="00F87556"/>
    <w:rsid w:val="00F877A9"/>
    <w:rsid w:val="00F877D2"/>
    <w:rsid w:val="00F90B64"/>
    <w:rsid w:val="00F92607"/>
    <w:rsid w:val="00F92C51"/>
    <w:rsid w:val="00F9340E"/>
    <w:rsid w:val="00F943EE"/>
    <w:rsid w:val="00F95C80"/>
    <w:rsid w:val="00F96C74"/>
    <w:rsid w:val="00F9754A"/>
    <w:rsid w:val="00F979E3"/>
    <w:rsid w:val="00FA0417"/>
    <w:rsid w:val="00FA0854"/>
    <w:rsid w:val="00FA26DE"/>
    <w:rsid w:val="00FA509F"/>
    <w:rsid w:val="00FA5981"/>
    <w:rsid w:val="00FA6279"/>
    <w:rsid w:val="00FA7111"/>
    <w:rsid w:val="00FA760E"/>
    <w:rsid w:val="00FB147A"/>
    <w:rsid w:val="00FB2741"/>
    <w:rsid w:val="00FB318E"/>
    <w:rsid w:val="00FB3743"/>
    <w:rsid w:val="00FC19CB"/>
    <w:rsid w:val="00FC745F"/>
    <w:rsid w:val="00FC77CF"/>
    <w:rsid w:val="00FD07AC"/>
    <w:rsid w:val="00FD092C"/>
    <w:rsid w:val="00FD0931"/>
    <w:rsid w:val="00FD2D66"/>
    <w:rsid w:val="00FD31E1"/>
    <w:rsid w:val="00FD5CDA"/>
    <w:rsid w:val="00FD688C"/>
    <w:rsid w:val="00FD6946"/>
    <w:rsid w:val="00FD6FEF"/>
    <w:rsid w:val="00FD7477"/>
    <w:rsid w:val="00FE23AD"/>
    <w:rsid w:val="00FE3B4E"/>
    <w:rsid w:val="00FE4DA2"/>
    <w:rsid w:val="00FE5E0F"/>
    <w:rsid w:val="00FF0953"/>
    <w:rsid w:val="00FF0A9E"/>
    <w:rsid w:val="00FF1745"/>
    <w:rsid w:val="00FF24FA"/>
    <w:rsid w:val="00FF4FAF"/>
    <w:rsid w:val="00FF57D2"/>
    <w:rsid w:val="00FF5F23"/>
    <w:rsid w:val="00FF6772"/>
    <w:rsid w:val="00FF7F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3A42166-DDED-4518-B4FC-A7AC5592D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48B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3848BC"/>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848BC"/>
    <w:rPr>
      <w:rFonts w:ascii="Arial LatArm" w:eastAsia="Times New Roman" w:hAnsi="Arial LatArm" w:cs="Times New Roman"/>
      <w:i/>
      <w:sz w:val="20"/>
      <w:szCs w:val="20"/>
      <w:lang w:val="en-AU"/>
    </w:rPr>
  </w:style>
  <w:style w:type="character" w:styleId="Hyperlink">
    <w:name w:val="Hyperlink"/>
    <w:rsid w:val="003848BC"/>
    <w:rPr>
      <w:color w:val="0000FF"/>
      <w:u w:val="single"/>
    </w:rPr>
  </w:style>
  <w:style w:type="paragraph" w:styleId="BodyText">
    <w:name w:val="Body Text"/>
    <w:basedOn w:val="Normal"/>
    <w:link w:val="BodyTextChar"/>
    <w:rsid w:val="003848BC"/>
    <w:pPr>
      <w:spacing w:after="120"/>
    </w:pPr>
  </w:style>
  <w:style w:type="character" w:customStyle="1" w:styleId="BodyTextChar">
    <w:name w:val="Body Text Char"/>
    <w:basedOn w:val="DefaultParagraphFont"/>
    <w:link w:val="BodyText"/>
    <w:rsid w:val="003848BC"/>
    <w:rPr>
      <w:rFonts w:ascii="Times New Roman" w:eastAsia="Times New Roman" w:hAnsi="Times New Roman" w:cs="Times New Roman"/>
      <w:sz w:val="24"/>
      <w:szCs w:val="24"/>
    </w:rPr>
  </w:style>
  <w:style w:type="paragraph" w:styleId="BodyTextIndent2">
    <w:name w:val="Body Text Indent 2"/>
    <w:basedOn w:val="Normal"/>
    <w:link w:val="BodyTextIndent2Char"/>
    <w:uiPriority w:val="99"/>
    <w:semiHidden/>
    <w:unhideWhenUsed/>
    <w:rsid w:val="001C150A"/>
    <w:pPr>
      <w:spacing w:after="120" w:line="480" w:lineRule="auto"/>
      <w:ind w:left="283"/>
    </w:pPr>
  </w:style>
  <w:style w:type="character" w:customStyle="1" w:styleId="BodyTextIndent2Char">
    <w:name w:val="Body Text Indent 2 Char"/>
    <w:basedOn w:val="DefaultParagraphFont"/>
    <w:link w:val="BodyTextIndent2"/>
    <w:uiPriority w:val="99"/>
    <w:semiHidden/>
    <w:rsid w:val="001C150A"/>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7776593">
      <w:bodyDiv w:val="1"/>
      <w:marLeft w:val="0"/>
      <w:marRight w:val="0"/>
      <w:marTop w:val="0"/>
      <w:marBottom w:val="0"/>
      <w:divBdr>
        <w:top w:val="none" w:sz="0" w:space="0" w:color="auto"/>
        <w:left w:val="none" w:sz="0" w:space="0" w:color="auto"/>
        <w:bottom w:val="none" w:sz="0" w:space="0" w:color="auto"/>
        <w:right w:val="none" w:sz="0" w:space="0" w:color="auto"/>
      </w:divBdr>
      <w:divsChild>
        <w:div w:id="1722435029">
          <w:marLeft w:val="0"/>
          <w:marRight w:val="0"/>
          <w:marTop w:val="0"/>
          <w:marBottom w:val="0"/>
          <w:divBdr>
            <w:top w:val="none" w:sz="0" w:space="0" w:color="auto"/>
            <w:left w:val="none" w:sz="0" w:space="0" w:color="auto"/>
            <w:bottom w:val="none" w:sz="0" w:space="0" w:color="auto"/>
            <w:right w:val="none" w:sz="0" w:space="0" w:color="auto"/>
          </w:divBdr>
          <w:divsChild>
            <w:div w:id="1697542785">
              <w:marLeft w:val="0"/>
              <w:marRight w:val="0"/>
              <w:marTop w:val="0"/>
              <w:marBottom w:val="0"/>
              <w:divBdr>
                <w:top w:val="none" w:sz="0" w:space="0" w:color="auto"/>
                <w:left w:val="none" w:sz="0" w:space="0" w:color="auto"/>
                <w:bottom w:val="none" w:sz="0" w:space="0" w:color="auto"/>
                <w:right w:val="none" w:sz="0" w:space="0" w:color="auto"/>
              </w:divBdr>
            </w:div>
          </w:divsChild>
        </w:div>
        <w:div w:id="1982037067">
          <w:marLeft w:val="0"/>
          <w:marRight w:val="0"/>
          <w:marTop w:val="100"/>
          <w:marBottom w:val="0"/>
          <w:divBdr>
            <w:top w:val="none" w:sz="0" w:space="0" w:color="auto"/>
            <w:left w:val="none" w:sz="0" w:space="0" w:color="auto"/>
            <w:bottom w:val="none" w:sz="0" w:space="0" w:color="auto"/>
            <w:right w:val="none" w:sz="0" w:space="0" w:color="auto"/>
          </w:divBdr>
          <w:divsChild>
            <w:div w:id="392118106">
              <w:marLeft w:val="0"/>
              <w:marRight w:val="0"/>
              <w:marTop w:val="0"/>
              <w:marBottom w:val="0"/>
              <w:divBdr>
                <w:top w:val="none" w:sz="0" w:space="0" w:color="auto"/>
                <w:left w:val="none" w:sz="0" w:space="0" w:color="auto"/>
                <w:bottom w:val="none" w:sz="0" w:space="0" w:color="auto"/>
                <w:right w:val="none" w:sz="0" w:space="0" w:color="auto"/>
              </w:divBdr>
              <w:divsChild>
                <w:div w:id="981079549">
                  <w:marLeft w:val="0"/>
                  <w:marRight w:val="0"/>
                  <w:marTop w:val="0"/>
                  <w:marBottom w:val="0"/>
                  <w:divBdr>
                    <w:top w:val="none" w:sz="0" w:space="0" w:color="auto"/>
                    <w:left w:val="none" w:sz="0" w:space="0" w:color="auto"/>
                    <w:bottom w:val="none" w:sz="0" w:space="0" w:color="auto"/>
                    <w:right w:val="none" w:sz="0" w:space="0" w:color="auto"/>
                  </w:divBdr>
                  <w:divsChild>
                    <w:div w:id="12804031">
                      <w:marLeft w:val="0"/>
                      <w:marRight w:val="0"/>
                      <w:marTop w:val="0"/>
                      <w:marBottom w:val="0"/>
                      <w:divBdr>
                        <w:top w:val="none" w:sz="0" w:space="0" w:color="auto"/>
                        <w:left w:val="none" w:sz="0" w:space="0" w:color="auto"/>
                        <w:bottom w:val="none" w:sz="0" w:space="0" w:color="auto"/>
                        <w:right w:val="none" w:sz="0" w:space="0" w:color="auto"/>
                      </w:divBdr>
                      <w:divsChild>
                        <w:div w:id="321469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386736">
          <w:marLeft w:val="0"/>
          <w:marRight w:val="0"/>
          <w:marTop w:val="0"/>
          <w:marBottom w:val="0"/>
          <w:divBdr>
            <w:top w:val="none" w:sz="0" w:space="0" w:color="auto"/>
            <w:left w:val="none" w:sz="0" w:space="0" w:color="auto"/>
            <w:bottom w:val="none" w:sz="0" w:space="0" w:color="auto"/>
            <w:right w:val="none" w:sz="0" w:space="0" w:color="auto"/>
          </w:divBdr>
          <w:divsChild>
            <w:div w:id="1153138032">
              <w:marLeft w:val="0"/>
              <w:marRight w:val="0"/>
              <w:marTop w:val="0"/>
              <w:marBottom w:val="0"/>
              <w:divBdr>
                <w:top w:val="none" w:sz="0" w:space="0" w:color="auto"/>
                <w:left w:val="none" w:sz="0" w:space="0" w:color="auto"/>
                <w:bottom w:val="none" w:sz="0" w:space="0" w:color="auto"/>
                <w:right w:val="none" w:sz="0" w:space="0" w:color="auto"/>
              </w:divBdr>
              <w:divsChild>
                <w:div w:id="475224913">
                  <w:marLeft w:val="0"/>
                  <w:marRight w:val="0"/>
                  <w:marTop w:val="0"/>
                  <w:marBottom w:val="0"/>
                  <w:divBdr>
                    <w:top w:val="none" w:sz="0" w:space="0" w:color="auto"/>
                    <w:left w:val="none" w:sz="0" w:space="0" w:color="auto"/>
                    <w:bottom w:val="none" w:sz="0" w:space="0" w:color="auto"/>
                    <w:right w:val="none" w:sz="0" w:space="0" w:color="auto"/>
                  </w:divBdr>
                  <w:divsChild>
                    <w:div w:id="630210949">
                      <w:marLeft w:val="0"/>
                      <w:marRight w:val="0"/>
                      <w:marTop w:val="0"/>
                      <w:marBottom w:val="0"/>
                      <w:divBdr>
                        <w:top w:val="none" w:sz="0" w:space="0" w:color="auto"/>
                        <w:left w:val="none" w:sz="0" w:space="0" w:color="auto"/>
                        <w:bottom w:val="none" w:sz="0" w:space="0" w:color="auto"/>
                        <w:right w:val="none" w:sz="0" w:space="0" w:color="auto"/>
                      </w:divBdr>
                      <w:divsChild>
                        <w:div w:id="181406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4552531">
              <w:marLeft w:val="0"/>
              <w:marRight w:val="0"/>
              <w:marTop w:val="0"/>
              <w:marBottom w:val="0"/>
              <w:divBdr>
                <w:top w:val="none" w:sz="0" w:space="0" w:color="auto"/>
                <w:left w:val="none" w:sz="0" w:space="0" w:color="auto"/>
                <w:bottom w:val="none" w:sz="0" w:space="0" w:color="auto"/>
                <w:right w:val="none" w:sz="0" w:space="0" w:color="auto"/>
              </w:divBdr>
              <w:divsChild>
                <w:div w:id="1495678708">
                  <w:marLeft w:val="0"/>
                  <w:marRight w:val="0"/>
                  <w:marTop w:val="0"/>
                  <w:marBottom w:val="0"/>
                  <w:divBdr>
                    <w:top w:val="none" w:sz="0" w:space="0" w:color="auto"/>
                    <w:left w:val="none" w:sz="0" w:space="0" w:color="auto"/>
                    <w:bottom w:val="none" w:sz="0" w:space="0" w:color="auto"/>
                    <w:right w:val="none" w:sz="0" w:space="0" w:color="auto"/>
                  </w:divBdr>
                  <w:divsChild>
                    <w:div w:id="1478109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349</Words>
  <Characters>1992</Characters>
  <Application>Microsoft Office Word</Application>
  <DocSecurity>0</DocSecurity>
  <Lines>16</Lines>
  <Paragraphs>4</Paragraphs>
  <ScaleCrop>false</ScaleCrop>
  <Company/>
  <LinksUpToDate>false</LinksUpToDate>
  <CharactersWithSpaces>2337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S-Petrosyan</dc:creator>
  <cp:keywords/>
  <dc:description/>
  <cp:lastModifiedBy>Ani Aharonyan</cp:lastModifiedBy>
  <cp:revision>66</cp:revision>
  <dcterms:created xsi:type="dcterms:W3CDTF">2018-05-10T06:09:00Z</dcterms:created>
  <dcterms:modified xsi:type="dcterms:W3CDTF">2026-02-05T10:04:00Z</dcterms:modified>
</cp:coreProperties>
</file>